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C1" w:rsidRPr="00C16CEE" w:rsidRDefault="007F309C" w:rsidP="005141C1">
      <w:pPr>
        <w:pStyle w:val="Heading1"/>
        <w:rPr>
          <w:rFonts w:ascii="Arial" w:hAnsi="Arial" w:cs="Arial"/>
          <w:i/>
          <w:color w:val="1F4E79" w:themeColor="accent1" w:themeShade="80"/>
        </w:rPr>
      </w:pPr>
      <w:r w:rsidRPr="00C16CEE">
        <w:rPr>
          <w:rFonts w:ascii="Arial" w:hAnsi="Arial" w:cs="Arial"/>
          <w:i/>
          <w:color w:val="1F4E79" w:themeColor="accent1" w:themeShade="80"/>
        </w:rPr>
        <w:t>BA (Hons) Applied Performance (Community &amp; Education</w:t>
      </w:r>
      <w:proofErr w:type="gramStart"/>
      <w:r w:rsidRPr="00C16CEE">
        <w:rPr>
          <w:rFonts w:ascii="Arial" w:hAnsi="Arial" w:cs="Arial"/>
          <w:i/>
          <w:color w:val="1F4E79" w:themeColor="accent1" w:themeShade="80"/>
        </w:rPr>
        <w:t>)</w:t>
      </w:r>
      <w:proofErr w:type="gramEnd"/>
      <w:r w:rsidR="00C16CEE" w:rsidRPr="00C16CEE">
        <w:rPr>
          <w:rFonts w:ascii="Arial" w:hAnsi="Arial" w:cs="Arial"/>
          <w:i/>
          <w:color w:val="1F4E79" w:themeColor="accent1" w:themeShade="80"/>
        </w:rPr>
        <w:br/>
        <w:t>Birmingham School of Acting</w:t>
      </w:r>
    </w:p>
    <w:p w:rsidR="005141C1" w:rsidRPr="00C16CEE" w:rsidRDefault="005141C1" w:rsidP="005141C1">
      <w:pPr>
        <w:rPr>
          <w:rFonts w:ascii="Arial" w:hAnsi="Arial" w:cs="Arial"/>
          <w:i/>
        </w:rPr>
      </w:pPr>
    </w:p>
    <w:p w:rsidR="00C16CEE" w:rsidRPr="002E4017" w:rsidRDefault="00C16CEE" w:rsidP="00C16CEE">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FF2BBB" w:rsidRPr="00C16CEE" w:rsidRDefault="00FF2BBB" w:rsidP="00FF2BBB">
      <w:pPr>
        <w:rPr>
          <w:rFonts w:ascii="Arial" w:hAnsi="Arial" w:cs="Arial"/>
        </w:rPr>
      </w:pPr>
      <w:r w:rsidRPr="00C16CEE">
        <w:rPr>
          <w:rFonts w:ascii="Arial" w:hAnsi="Arial" w:cs="Arial"/>
        </w:rPr>
        <w:t>We have provided you with a breakdown of the essential costs and the optional costs which are dependent on your budget.</w:t>
      </w:r>
    </w:p>
    <w:p w:rsidR="00FF2BBB" w:rsidRPr="00C16CEE" w:rsidRDefault="00FF2BBB" w:rsidP="00FF2BBB">
      <w:pPr>
        <w:rPr>
          <w:rFonts w:ascii="Arial" w:hAnsi="Arial" w:cs="Arial"/>
        </w:rPr>
      </w:pPr>
    </w:p>
    <w:p w:rsidR="00FF2BBB" w:rsidRPr="00C16CEE" w:rsidRDefault="00FF2BBB" w:rsidP="00FF2BBB">
      <w:pPr>
        <w:rPr>
          <w:rFonts w:ascii="Arial" w:hAnsi="Arial" w:cs="Arial"/>
        </w:rPr>
      </w:pPr>
      <w:r w:rsidRPr="00C16CEE">
        <w:rPr>
          <w:rFonts w:ascii="Arial" w:hAnsi="Arial" w:cs="Arial"/>
        </w:rPr>
        <w:t xml:space="preserve">Please </w:t>
      </w:r>
      <w:r w:rsidR="00FB21D1" w:rsidRPr="00C16CEE">
        <w:rPr>
          <w:rFonts w:ascii="Arial" w:hAnsi="Arial" w:cs="Arial"/>
        </w:rPr>
        <w:t>note</w:t>
      </w:r>
      <w:r w:rsidRPr="00C16CEE">
        <w:rPr>
          <w:rFonts w:ascii="Arial" w:hAnsi="Arial" w:cs="Arial"/>
        </w:rPr>
        <w:t xml:space="preserve"> that your marks are not a reflection of how much you spend, so a student who spends less than the estimated costs won’t be marked down, compared to a student who spends more.</w:t>
      </w:r>
    </w:p>
    <w:p w:rsidR="005141C1" w:rsidRPr="00C16CEE" w:rsidRDefault="005141C1" w:rsidP="005141C1">
      <w:pPr>
        <w:rPr>
          <w:rFonts w:ascii="Arial" w:hAnsi="Arial" w:cs="Arial"/>
        </w:rPr>
      </w:pPr>
    </w:p>
    <w:p w:rsidR="00C16CEE" w:rsidRPr="00C16CEE" w:rsidRDefault="00C16CEE" w:rsidP="005141C1">
      <w:pPr>
        <w:rPr>
          <w:rFonts w:ascii="Arial" w:hAnsi="Arial" w:cs="Arial"/>
          <w:b/>
          <w:color w:val="1F4E79" w:themeColor="accent1" w:themeShade="80"/>
          <w:sz w:val="26"/>
          <w:szCs w:val="26"/>
          <w:lang w:val="en-US"/>
        </w:rPr>
      </w:pPr>
      <w:r w:rsidRPr="00C16CEE">
        <w:rPr>
          <w:rFonts w:ascii="Arial" w:hAnsi="Arial" w:cs="Arial"/>
          <w:b/>
          <w:color w:val="1F4E79" w:themeColor="accent1" w:themeShade="80"/>
          <w:sz w:val="26"/>
          <w:szCs w:val="26"/>
          <w:lang w:val="en-US"/>
        </w:rPr>
        <w:t>Materials</w:t>
      </w:r>
    </w:p>
    <w:p w:rsidR="005141C1" w:rsidRPr="00C16CEE" w:rsidRDefault="007256F0" w:rsidP="005141C1">
      <w:pPr>
        <w:rPr>
          <w:rFonts w:ascii="Arial" w:hAnsi="Arial" w:cs="Arial"/>
        </w:rPr>
      </w:pPr>
      <w:r w:rsidRPr="00C16CEE">
        <w:rPr>
          <w:rFonts w:ascii="Arial" w:hAnsi="Arial" w:cs="Arial"/>
        </w:rPr>
        <w:t>The c</w:t>
      </w:r>
      <w:r w:rsidR="005141C1" w:rsidRPr="00C16CEE">
        <w:rPr>
          <w:rFonts w:ascii="Arial" w:hAnsi="Arial" w:cs="Arial"/>
        </w:rPr>
        <w:t xml:space="preserve">ost of materials is </w:t>
      </w:r>
      <w:r w:rsidR="00700CCC" w:rsidRPr="00C16CEE">
        <w:rPr>
          <w:rFonts w:ascii="Arial" w:hAnsi="Arial" w:cs="Arial"/>
        </w:rPr>
        <w:t>not included on the course. S</w:t>
      </w:r>
      <w:r w:rsidR="005141C1" w:rsidRPr="00C16CEE">
        <w:rPr>
          <w:rFonts w:ascii="Arial" w:hAnsi="Arial" w:cs="Arial"/>
        </w:rPr>
        <w:t>tud</w:t>
      </w:r>
      <w:r w:rsidR="00E05D22" w:rsidRPr="00C16CEE">
        <w:rPr>
          <w:rFonts w:ascii="Arial" w:hAnsi="Arial" w:cs="Arial"/>
        </w:rPr>
        <w:t>e</w:t>
      </w:r>
      <w:r w:rsidR="007F309C" w:rsidRPr="00C16CEE">
        <w:rPr>
          <w:rFonts w:ascii="Arial" w:hAnsi="Arial" w:cs="Arial"/>
        </w:rPr>
        <w:t xml:space="preserve">nts </w:t>
      </w:r>
      <w:r w:rsidR="00700CCC" w:rsidRPr="00C16CEE">
        <w:rPr>
          <w:rFonts w:ascii="Arial" w:hAnsi="Arial" w:cs="Arial"/>
        </w:rPr>
        <w:t xml:space="preserve">tend to </w:t>
      </w:r>
      <w:r w:rsidR="007F309C" w:rsidRPr="00C16CEE">
        <w:rPr>
          <w:rFonts w:ascii="Arial" w:hAnsi="Arial" w:cs="Arial"/>
        </w:rPr>
        <w:t xml:space="preserve">spend </w:t>
      </w:r>
      <w:r w:rsidR="00700CCC" w:rsidRPr="00C16CEE">
        <w:rPr>
          <w:rFonts w:ascii="Arial" w:hAnsi="Arial" w:cs="Arial"/>
        </w:rPr>
        <w:t xml:space="preserve">about </w:t>
      </w:r>
      <w:r w:rsidR="007F309C" w:rsidRPr="00C16CEE">
        <w:rPr>
          <w:rFonts w:ascii="Arial" w:hAnsi="Arial" w:cs="Arial"/>
        </w:rPr>
        <w:t>£75</w:t>
      </w:r>
      <w:r w:rsidR="00F94015" w:rsidRPr="00C16CEE">
        <w:rPr>
          <w:rFonts w:ascii="Arial" w:hAnsi="Arial" w:cs="Arial"/>
        </w:rPr>
        <w:t xml:space="preserve"> during the</w:t>
      </w:r>
      <w:r w:rsidR="005141C1" w:rsidRPr="00C16CEE">
        <w:rPr>
          <w:rFonts w:ascii="Arial" w:hAnsi="Arial" w:cs="Arial"/>
        </w:rPr>
        <w:t xml:space="preserve"> course</w:t>
      </w:r>
      <w:r w:rsidR="007F309C" w:rsidRPr="00C16CEE">
        <w:rPr>
          <w:rFonts w:ascii="Arial" w:hAnsi="Arial" w:cs="Arial"/>
        </w:rPr>
        <w:t xml:space="preserve"> for comfortable </w:t>
      </w:r>
      <w:r w:rsidR="00700CCC" w:rsidRPr="00C16CEE">
        <w:rPr>
          <w:rFonts w:ascii="Arial" w:hAnsi="Arial" w:cs="Arial"/>
        </w:rPr>
        <w:t>clothing required for practical-</w:t>
      </w:r>
      <w:r w:rsidR="007F309C" w:rsidRPr="00C16CEE">
        <w:rPr>
          <w:rFonts w:ascii="Arial" w:hAnsi="Arial" w:cs="Arial"/>
        </w:rPr>
        <w:t>based classes.</w:t>
      </w:r>
    </w:p>
    <w:p w:rsidR="008552B1" w:rsidRDefault="008552B1" w:rsidP="00432CE0">
      <w:pPr>
        <w:rPr>
          <w:rFonts w:ascii="Arial" w:hAnsi="Arial" w:cs="Arial"/>
        </w:rPr>
      </w:pPr>
    </w:p>
    <w:p w:rsidR="00C16CEE" w:rsidRPr="00367E7D" w:rsidRDefault="00C16CEE" w:rsidP="00C16CEE">
      <w:pPr>
        <w:pStyle w:val="Heading3"/>
        <w:rPr>
          <w:rFonts w:ascii="Arial" w:hAnsi="Arial" w:cs="Arial"/>
          <w:b/>
          <w:sz w:val="26"/>
          <w:szCs w:val="26"/>
        </w:rPr>
      </w:pPr>
      <w:r w:rsidRPr="00367E7D">
        <w:rPr>
          <w:rFonts w:ascii="Arial" w:hAnsi="Arial" w:cs="Arial"/>
          <w:b/>
          <w:sz w:val="26"/>
          <w:szCs w:val="26"/>
        </w:rPr>
        <w:t>Books</w:t>
      </w:r>
    </w:p>
    <w:p w:rsidR="00432CE0" w:rsidRPr="00C16CEE" w:rsidRDefault="008552B1" w:rsidP="00432CE0">
      <w:pPr>
        <w:rPr>
          <w:rFonts w:ascii="Arial" w:hAnsi="Arial" w:cs="Arial"/>
        </w:rPr>
      </w:pPr>
      <w:r w:rsidRPr="00C16CEE">
        <w:rPr>
          <w:rFonts w:ascii="Arial" w:hAnsi="Arial" w:cs="Arial"/>
        </w:rPr>
        <w:t>Most</w:t>
      </w:r>
      <w:r w:rsidR="00432CE0" w:rsidRPr="00C16CEE">
        <w:rPr>
          <w:rFonts w:ascii="Arial" w:hAnsi="Arial" w:cs="Arial"/>
        </w:rPr>
        <w:t xml:space="preserve"> books needed whilst studying the course are available in the University library or our </w:t>
      </w:r>
      <w:hyperlink r:id="rId4" w:history="1">
        <w:r w:rsidR="00432CE0" w:rsidRPr="00C16CEE">
          <w:rPr>
            <w:rStyle w:val="Hyperlink"/>
            <w:rFonts w:ascii="Arial" w:hAnsi="Arial" w:cs="Arial"/>
          </w:rPr>
          <w:t>digital library</w:t>
        </w:r>
      </w:hyperlink>
      <w:r w:rsidR="00E05D22" w:rsidRPr="00C16CEE">
        <w:rPr>
          <w:rFonts w:ascii="Arial" w:hAnsi="Arial" w:cs="Arial"/>
        </w:rPr>
        <w:t>; however you may</w:t>
      </w:r>
      <w:r w:rsidR="00F94015" w:rsidRPr="00C16CEE">
        <w:rPr>
          <w:rFonts w:ascii="Arial" w:hAnsi="Arial" w:cs="Arial"/>
        </w:rPr>
        <w:t xml:space="preserve"> wish to</w:t>
      </w:r>
      <w:r w:rsidR="00E05D22" w:rsidRPr="00C16CEE">
        <w:rPr>
          <w:rFonts w:ascii="Arial" w:hAnsi="Arial" w:cs="Arial"/>
        </w:rPr>
        <w:t xml:space="preserve"> budget </w:t>
      </w:r>
      <w:r w:rsidR="00700CCC" w:rsidRPr="00C16CEE">
        <w:rPr>
          <w:rFonts w:ascii="Arial" w:hAnsi="Arial" w:cs="Arial"/>
        </w:rPr>
        <w:t>about</w:t>
      </w:r>
      <w:r w:rsidR="00E05D22" w:rsidRPr="00C16CEE">
        <w:rPr>
          <w:rFonts w:ascii="Arial" w:hAnsi="Arial" w:cs="Arial"/>
        </w:rPr>
        <w:t xml:space="preserve"> £50</w:t>
      </w:r>
      <w:r w:rsidR="007F309C" w:rsidRPr="00C16CEE">
        <w:rPr>
          <w:rFonts w:ascii="Arial" w:hAnsi="Arial" w:cs="Arial"/>
        </w:rPr>
        <w:t xml:space="preserve"> per year</w:t>
      </w:r>
      <w:r w:rsidR="00E05D22" w:rsidRPr="00C16CEE">
        <w:rPr>
          <w:rFonts w:ascii="Arial" w:hAnsi="Arial" w:cs="Arial"/>
        </w:rPr>
        <w:t xml:space="preserve"> for purchases</w:t>
      </w:r>
      <w:r w:rsidR="007F309C" w:rsidRPr="00C16CEE">
        <w:rPr>
          <w:rFonts w:ascii="Arial" w:hAnsi="Arial" w:cs="Arial"/>
        </w:rPr>
        <w:t xml:space="preserve"> if you would like to buy your own books</w:t>
      </w:r>
      <w:r w:rsidR="00E05D22" w:rsidRPr="00C16CEE">
        <w:rPr>
          <w:rFonts w:ascii="Arial" w:hAnsi="Arial" w:cs="Arial"/>
        </w:rPr>
        <w:t xml:space="preserve">. </w:t>
      </w:r>
    </w:p>
    <w:p w:rsidR="00432CE0" w:rsidRPr="00C16CEE" w:rsidRDefault="00432CE0" w:rsidP="00432CE0">
      <w:pPr>
        <w:rPr>
          <w:rFonts w:ascii="Arial" w:hAnsi="Arial" w:cs="Arial"/>
        </w:rPr>
      </w:pPr>
    </w:p>
    <w:p w:rsidR="00C16CEE" w:rsidRPr="00367E7D" w:rsidRDefault="00C16CEE" w:rsidP="00C16CEE">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00C16CEE" w:rsidRPr="003044AF" w:rsidRDefault="00C16CEE" w:rsidP="00C16CEE">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C16CEE" w:rsidRPr="003044AF" w:rsidRDefault="00C16CEE" w:rsidP="00C16CEE">
      <w:pPr>
        <w:rPr>
          <w:rFonts w:ascii="Arial" w:hAnsi="Arial" w:cs="Arial"/>
        </w:rPr>
      </w:pPr>
    </w:p>
    <w:p w:rsidR="00C16CEE" w:rsidRPr="003044AF" w:rsidRDefault="00C16CEE" w:rsidP="00C16CEE">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C16CEE" w:rsidRPr="003044AF" w:rsidRDefault="00C16CEE" w:rsidP="00C16CEE">
      <w:pPr>
        <w:rPr>
          <w:rFonts w:ascii="Arial" w:hAnsi="Arial" w:cs="Arial"/>
        </w:rPr>
      </w:pPr>
    </w:p>
    <w:p w:rsidR="00C16CEE" w:rsidRPr="003044AF" w:rsidRDefault="00C16CEE" w:rsidP="00C16CEE">
      <w:pPr>
        <w:rPr>
          <w:rFonts w:ascii="Arial" w:hAnsi="Arial" w:cs="Arial"/>
        </w:rPr>
      </w:pPr>
      <w:r w:rsidRPr="003044AF">
        <w:rPr>
          <w:rFonts w:ascii="Arial" w:hAnsi="Arial" w:cs="Arial"/>
        </w:rPr>
        <w:t xml:space="preserve">Microsoft Office 365 and 1TB of OneDrive cloud storage space is provided free to all students. </w:t>
      </w:r>
    </w:p>
    <w:p w:rsidR="005141C1" w:rsidRPr="00C16CEE" w:rsidRDefault="005141C1" w:rsidP="005141C1">
      <w:pPr>
        <w:rPr>
          <w:rFonts w:ascii="Arial" w:hAnsi="Arial" w:cs="Arial"/>
        </w:rPr>
      </w:pPr>
    </w:p>
    <w:p w:rsidR="00C16CEE" w:rsidRPr="00367E7D" w:rsidRDefault="00C16CEE" w:rsidP="00C16CEE">
      <w:pPr>
        <w:pStyle w:val="Heading3"/>
        <w:rPr>
          <w:rFonts w:ascii="Arial" w:hAnsi="Arial" w:cs="Arial"/>
          <w:b/>
          <w:sz w:val="26"/>
          <w:szCs w:val="26"/>
        </w:rPr>
      </w:pPr>
      <w:r w:rsidRPr="00367E7D">
        <w:rPr>
          <w:rFonts w:ascii="Arial" w:hAnsi="Arial" w:cs="Arial"/>
          <w:b/>
          <w:sz w:val="26"/>
          <w:szCs w:val="26"/>
        </w:rPr>
        <w:t>Printing</w:t>
      </w:r>
    </w:p>
    <w:p w:rsidR="00C16CEE" w:rsidRDefault="00C16CEE" w:rsidP="00C16CEE">
      <w:pPr>
        <w:rPr>
          <w:rFonts w:ascii="Arial" w:hAnsi="Arial" w:cs="Arial"/>
        </w:rPr>
      </w:pPr>
      <w:r w:rsidRPr="003044AF">
        <w:rPr>
          <w:rFonts w:ascii="Arial" w:hAnsi="Arial" w:cs="Arial"/>
        </w:rPr>
        <w:t>Our on-campus print shop can produce high-quality prints for your portfolio, assignments and dissertation on an at-cost basis.</w:t>
      </w:r>
    </w:p>
    <w:p w:rsidR="00C16CEE" w:rsidRDefault="00C16CEE" w:rsidP="00C16CEE">
      <w:pPr>
        <w:rPr>
          <w:rFonts w:ascii="Arial" w:hAnsi="Arial" w:cs="Arial"/>
        </w:rPr>
      </w:pPr>
    </w:p>
    <w:p w:rsidR="00C16CEE" w:rsidRPr="003044AF" w:rsidRDefault="00C16CEE" w:rsidP="00C16CEE">
      <w:pPr>
        <w:rPr>
          <w:rFonts w:ascii="Arial" w:hAnsi="Arial" w:cs="Arial"/>
        </w:rPr>
      </w:pPr>
      <w:r w:rsidRPr="003044AF">
        <w:rPr>
          <w:rFonts w:ascii="Arial" w:hAnsi="Arial" w:cs="Arial"/>
        </w:rPr>
        <w:t>In previous years, students have budgeted up to</w:t>
      </w:r>
      <w:r>
        <w:rPr>
          <w:rFonts w:ascii="Arial" w:hAnsi="Arial" w:cs="Arial"/>
        </w:rPr>
        <w:t xml:space="preserve"> £50</w:t>
      </w:r>
      <w:r w:rsidRPr="003044AF">
        <w:rPr>
          <w:rFonts w:ascii="Arial" w:hAnsi="Arial" w:cs="Arial"/>
        </w:rPr>
        <w:t xml:space="preserve"> for printing,</w:t>
      </w:r>
    </w:p>
    <w:p w:rsidR="00C16CEE" w:rsidRPr="00C16CEE" w:rsidRDefault="00C16CEE" w:rsidP="005141C1">
      <w:pPr>
        <w:rPr>
          <w:rFonts w:ascii="Arial" w:hAnsi="Arial" w:cs="Arial"/>
        </w:rPr>
      </w:pPr>
    </w:p>
    <w:p w:rsidR="00C16CEE" w:rsidRPr="00C16CEE" w:rsidRDefault="00C16CEE" w:rsidP="00C16CEE">
      <w:pPr>
        <w:rPr>
          <w:rFonts w:ascii="Arial" w:hAnsi="Arial" w:cs="Arial"/>
          <w:color w:val="1F4E79" w:themeColor="accent1" w:themeShade="80"/>
        </w:rPr>
      </w:pPr>
      <w:r w:rsidRPr="00C16CEE">
        <w:rPr>
          <w:rFonts w:ascii="Arial" w:hAnsi="Arial" w:cs="Arial"/>
          <w:b/>
          <w:color w:val="1F4E79" w:themeColor="accent1" w:themeShade="80"/>
          <w:sz w:val="26"/>
          <w:szCs w:val="26"/>
        </w:rPr>
        <w:t>Field trips</w:t>
      </w:r>
      <w:r w:rsidRPr="00C16CEE">
        <w:rPr>
          <w:rFonts w:ascii="Arial" w:hAnsi="Arial" w:cs="Arial"/>
          <w:color w:val="1F4E79" w:themeColor="accent1" w:themeShade="80"/>
        </w:rPr>
        <w:t xml:space="preserve"> </w:t>
      </w:r>
    </w:p>
    <w:p w:rsidR="00C16CEE" w:rsidRPr="00C16CEE" w:rsidRDefault="00C16CEE" w:rsidP="00C16CEE">
      <w:pPr>
        <w:rPr>
          <w:rFonts w:ascii="Arial" w:hAnsi="Arial" w:cs="Arial"/>
        </w:rPr>
      </w:pPr>
      <w:r w:rsidRPr="00C16CEE">
        <w:rPr>
          <w:rFonts w:ascii="Arial" w:hAnsi="Arial" w:cs="Arial"/>
        </w:rPr>
        <w:t xml:space="preserve">All compulsory trips on the course are funded by the school. </w:t>
      </w:r>
    </w:p>
    <w:p w:rsidR="00C16CEE" w:rsidRPr="00C16CEE" w:rsidRDefault="00C16CEE" w:rsidP="00C16CEE">
      <w:pPr>
        <w:rPr>
          <w:rFonts w:ascii="Arial" w:hAnsi="Arial" w:cs="Arial"/>
        </w:rPr>
      </w:pPr>
    </w:p>
    <w:p w:rsidR="00C16CEE" w:rsidRPr="00C16CEE" w:rsidRDefault="00C16CEE" w:rsidP="00C16CEE">
      <w:pPr>
        <w:rPr>
          <w:rFonts w:ascii="Arial" w:hAnsi="Arial" w:cs="Arial"/>
        </w:rPr>
      </w:pPr>
      <w:r w:rsidRPr="00C16CEE">
        <w:rPr>
          <w:rFonts w:ascii="Arial" w:hAnsi="Arial" w:cs="Arial"/>
        </w:rPr>
        <w:t xml:space="preserve">You’ll rehearse at the Midlands Art Centre in Birmingham, and in a number of arts and community settings on a regular basis, so </w:t>
      </w:r>
      <w:r w:rsidRPr="00C16CEE">
        <w:rPr>
          <w:rFonts w:ascii="Arial" w:hAnsi="Arial" w:cs="Arial"/>
        </w:rPr>
        <w:t>you’ll need to budget about £200</w:t>
      </w:r>
      <w:r w:rsidRPr="00C16CEE">
        <w:rPr>
          <w:rFonts w:ascii="Arial" w:hAnsi="Arial" w:cs="Arial"/>
        </w:rPr>
        <w:t xml:space="preserve"> per year for travel costs.</w:t>
      </w:r>
      <w:bookmarkStart w:id="0" w:name="_GoBack"/>
      <w:bookmarkEnd w:id="0"/>
    </w:p>
    <w:p w:rsidR="00C16CEE" w:rsidRPr="00C16CEE" w:rsidRDefault="00C16CEE" w:rsidP="00C16CEE">
      <w:pPr>
        <w:rPr>
          <w:rFonts w:ascii="Arial" w:hAnsi="Arial" w:cs="Arial"/>
          <w:color w:val="000000"/>
        </w:rPr>
      </w:pPr>
    </w:p>
    <w:p w:rsidR="00C16CEE" w:rsidRPr="00C16CEE" w:rsidRDefault="00C16CEE" w:rsidP="00C16CEE">
      <w:pPr>
        <w:rPr>
          <w:rFonts w:ascii="Arial" w:hAnsi="Arial" w:cs="Arial"/>
          <w:color w:val="000000"/>
        </w:rPr>
      </w:pPr>
      <w:r w:rsidRPr="00C16CEE">
        <w:rPr>
          <w:rFonts w:ascii="Arial" w:hAnsi="Arial" w:cs="Arial"/>
          <w:color w:val="000000"/>
        </w:rPr>
        <w:t>There are placements - costs will vary depending on where you decide to go. Previously, students have been on an international placement or to London, Birmingham or their home town. On average £600 for your placement is sufficient. This will cover travel, accommodation and food.</w:t>
      </w:r>
    </w:p>
    <w:p w:rsidR="00C16CEE" w:rsidRPr="00C16CEE" w:rsidRDefault="00C16CEE" w:rsidP="00C16CEE">
      <w:pPr>
        <w:rPr>
          <w:rFonts w:ascii="Arial" w:hAnsi="Arial" w:cs="Arial"/>
        </w:rPr>
      </w:pPr>
    </w:p>
    <w:p w:rsidR="00FB61E8" w:rsidRPr="00C16CEE" w:rsidRDefault="00C16CEE">
      <w:pPr>
        <w:rPr>
          <w:rFonts w:ascii="Arial" w:hAnsi="Arial" w:cs="Arial"/>
        </w:rPr>
      </w:pPr>
    </w:p>
    <w:sectPr w:rsidR="00FB61E8" w:rsidRPr="00C16CEE" w:rsidSect="009B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082DDF"/>
    <w:rsid w:val="001400BB"/>
    <w:rsid w:val="001E5FD1"/>
    <w:rsid w:val="001E78BF"/>
    <w:rsid w:val="0038064E"/>
    <w:rsid w:val="003A086D"/>
    <w:rsid w:val="00432CE0"/>
    <w:rsid w:val="005141C1"/>
    <w:rsid w:val="00545D2A"/>
    <w:rsid w:val="00564389"/>
    <w:rsid w:val="005E2011"/>
    <w:rsid w:val="00700CCC"/>
    <w:rsid w:val="007256F0"/>
    <w:rsid w:val="007F309C"/>
    <w:rsid w:val="008552B1"/>
    <w:rsid w:val="009B5073"/>
    <w:rsid w:val="00A27FE9"/>
    <w:rsid w:val="00B344BD"/>
    <w:rsid w:val="00C16CEE"/>
    <w:rsid w:val="00E05D22"/>
    <w:rsid w:val="00F94015"/>
    <w:rsid w:val="00FB21D1"/>
    <w:rsid w:val="00FF2B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CF287-CC15-4AEB-B780-D6D3E3E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463">
      <w:bodyDiv w:val="1"/>
      <w:marLeft w:val="0"/>
      <w:marRight w:val="0"/>
      <w:marTop w:val="0"/>
      <w:marBottom w:val="0"/>
      <w:divBdr>
        <w:top w:val="none" w:sz="0" w:space="0" w:color="auto"/>
        <w:left w:val="none" w:sz="0" w:space="0" w:color="auto"/>
        <w:bottom w:val="none" w:sz="0" w:space="0" w:color="auto"/>
        <w:right w:val="none" w:sz="0" w:space="0" w:color="auto"/>
      </w:divBdr>
    </w:div>
    <w:div w:id="1558318938">
      <w:bodyDiv w:val="1"/>
      <w:marLeft w:val="0"/>
      <w:marRight w:val="0"/>
      <w:marTop w:val="0"/>
      <w:marBottom w:val="0"/>
      <w:divBdr>
        <w:top w:val="none" w:sz="0" w:space="0" w:color="auto"/>
        <w:left w:val="none" w:sz="0" w:space="0" w:color="auto"/>
        <w:bottom w:val="none" w:sz="0" w:space="0" w:color="auto"/>
        <w:right w:val="none" w:sz="0" w:space="0" w:color="auto"/>
      </w:divBdr>
    </w:div>
    <w:div w:id="2128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2</cp:revision>
  <dcterms:created xsi:type="dcterms:W3CDTF">2017-01-24T15:41:00Z</dcterms:created>
  <dcterms:modified xsi:type="dcterms:W3CDTF">2017-01-24T15:41:00Z</dcterms:modified>
</cp:coreProperties>
</file>