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7ECE3" w14:textId="6246A095" w:rsidR="64374474" w:rsidRPr="00056E18" w:rsidRDefault="64374474" w:rsidP="00056E18">
      <w:pPr>
        <w:spacing w:line="240" w:lineRule="auto"/>
        <w:rPr>
          <w:rFonts w:ascii="Arial" w:hAnsi="Arial" w:cs="Arial"/>
          <w:sz w:val="32"/>
          <w:szCs w:val="24"/>
        </w:rPr>
      </w:pPr>
      <w:r w:rsidRPr="00056E18">
        <w:rPr>
          <w:rFonts w:ascii="Arial" w:eastAsia="Cambria" w:hAnsi="Arial" w:cs="Arial"/>
          <w:i/>
          <w:iCs/>
          <w:color w:val="1F4E79" w:themeColor="accent1" w:themeShade="80"/>
          <w:sz w:val="32"/>
          <w:szCs w:val="24"/>
        </w:rPr>
        <w:t>BA (Hons) Photography</w:t>
      </w:r>
      <w:r w:rsidR="00056E18" w:rsidRPr="00056E18">
        <w:rPr>
          <w:rFonts w:ascii="Arial" w:eastAsia="Cambria" w:hAnsi="Arial" w:cs="Arial"/>
          <w:i/>
          <w:iCs/>
          <w:color w:val="1F4E79" w:themeColor="accent1" w:themeShade="80"/>
          <w:sz w:val="32"/>
          <w:szCs w:val="24"/>
        </w:rPr>
        <w:br/>
        <w:t>School of Visual Communication</w:t>
      </w:r>
      <w:r w:rsidR="00056E18">
        <w:rPr>
          <w:rFonts w:ascii="Arial" w:eastAsia="Cambria" w:hAnsi="Arial" w:cs="Arial"/>
          <w:i/>
          <w:iCs/>
          <w:color w:val="2E74B5" w:themeColor="accent1" w:themeShade="BF"/>
          <w:sz w:val="32"/>
          <w:szCs w:val="24"/>
        </w:rPr>
        <w:br/>
      </w:r>
      <w:r w:rsidR="00056E18">
        <w:rPr>
          <w:rFonts w:ascii="Arial" w:eastAsia="Cambria" w:hAnsi="Arial" w:cs="Arial"/>
          <w:i/>
          <w:iCs/>
          <w:color w:val="2E74B5" w:themeColor="accent1" w:themeShade="BF"/>
          <w:sz w:val="32"/>
          <w:szCs w:val="24"/>
        </w:rPr>
        <w:br/>
      </w:r>
      <w:r w:rsidRPr="00056E18">
        <w:rPr>
          <w:rFonts w:ascii="Arial" w:eastAsia="Cambria" w:hAnsi="Arial" w:cs="Arial"/>
          <w:b/>
          <w:color w:val="1F4E79" w:themeColor="accent1" w:themeShade="80"/>
          <w:sz w:val="24"/>
          <w:szCs w:val="24"/>
        </w:rPr>
        <w:t>Additional costs for this course</w:t>
      </w:r>
      <w:r w:rsidR="00056E18">
        <w:rPr>
          <w:rFonts w:ascii="Arial" w:hAnsi="Arial" w:cs="Arial"/>
          <w:sz w:val="32"/>
          <w:szCs w:val="24"/>
        </w:rPr>
        <w:br/>
      </w:r>
      <w:r w:rsidRPr="00056E18">
        <w:rPr>
          <w:rFonts w:ascii="Arial" w:eastAsia="Cambria" w:hAnsi="Arial" w:cs="Arial"/>
          <w:sz w:val="24"/>
          <w:szCs w:val="24"/>
        </w:rPr>
        <w:t>We have provided you with a breakdown of the essential costs and the optional costs which are dependent on your budget.</w:t>
      </w:r>
      <w:r w:rsidR="00056E18">
        <w:rPr>
          <w:rFonts w:ascii="Arial" w:hAnsi="Arial" w:cs="Arial"/>
          <w:sz w:val="24"/>
          <w:szCs w:val="24"/>
        </w:rPr>
        <w:br/>
      </w:r>
      <w:r w:rsidR="00056E18">
        <w:rPr>
          <w:rFonts w:ascii="Arial" w:hAnsi="Arial" w:cs="Arial"/>
          <w:sz w:val="24"/>
          <w:szCs w:val="24"/>
        </w:rPr>
        <w:br/>
      </w:r>
      <w:r w:rsidRPr="00056E18">
        <w:rPr>
          <w:rFonts w:ascii="Arial" w:eastAsia="Cambria" w:hAnsi="Arial" w:cs="Arial"/>
          <w:sz w:val="24"/>
          <w:szCs w:val="24"/>
        </w:rPr>
        <w:t>Please note that your marks are not a reflection of how much you spend, so a student who spends less than the estimated costs won’t be marked down, compared to a student who spends more.</w:t>
      </w:r>
      <w:r w:rsidR="00056E18">
        <w:rPr>
          <w:rFonts w:ascii="Arial" w:hAnsi="Arial" w:cs="Arial"/>
          <w:sz w:val="24"/>
          <w:szCs w:val="24"/>
        </w:rPr>
        <w:br/>
      </w:r>
      <w:r w:rsidR="00056E18">
        <w:rPr>
          <w:rFonts w:ascii="Arial" w:hAnsi="Arial" w:cs="Arial"/>
          <w:sz w:val="24"/>
          <w:szCs w:val="24"/>
        </w:rPr>
        <w:br/>
      </w:r>
      <w:r w:rsidRPr="00056E18">
        <w:rPr>
          <w:rFonts w:ascii="Arial" w:eastAsia="Cambria" w:hAnsi="Arial" w:cs="Arial"/>
          <w:b/>
          <w:color w:val="1F4E79" w:themeColor="accent1" w:themeShade="80"/>
          <w:sz w:val="24"/>
          <w:szCs w:val="24"/>
        </w:rPr>
        <w:t>Materials</w:t>
      </w:r>
      <w:r w:rsidR="00056E18">
        <w:rPr>
          <w:rFonts w:ascii="Arial" w:eastAsia="Cambria" w:hAnsi="Arial" w:cs="Arial"/>
          <w:b/>
          <w:color w:val="1F4E79" w:themeColor="accent1" w:themeShade="80"/>
          <w:sz w:val="24"/>
          <w:szCs w:val="24"/>
        </w:rPr>
        <w:t xml:space="preserve"> for technical modules</w:t>
      </w:r>
      <w:r w:rsidR="00056E18">
        <w:rPr>
          <w:rFonts w:ascii="Arial" w:hAnsi="Arial" w:cs="Arial"/>
          <w:sz w:val="24"/>
          <w:szCs w:val="24"/>
        </w:rPr>
        <w:br/>
      </w:r>
      <w:proofErr w:type="gramStart"/>
      <w:r w:rsidRPr="00056E18">
        <w:rPr>
          <w:rFonts w:ascii="Arial" w:eastAsia="Cambria" w:hAnsi="Arial" w:cs="Arial"/>
          <w:sz w:val="24"/>
          <w:szCs w:val="24"/>
        </w:rPr>
        <w:t>You’ll</w:t>
      </w:r>
      <w:proofErr w:type="gramEnd"/>
      <w:r w:rsidRPr="00056E18">
        <w:rPr>
          <w:rFonts w:ascii="Arial" w:eastAsia="Cambria" w:hAnsi="Arial" w:cs="Arial"/>
          <w:sz w:val="24"/>
          <w:szCs w:val="24"/>
        </w:rPr>
        <w:t xml:space="preserve"> need to budget about £300 per year for materials, such as printing, film, processing, framing.</w:t>
      </w:r>
      <w:r w:rsidR="00056E18">
        <w:rPr>
          <w:rFonts w:ascii="Arial" w:hAnsi="Arial" w:cs="Arial"/>
          <w:sz w:val="24"/>
          <w:szCs w:val="24"/>
        </w:rPr>
        <w:br/>
      </w:r>
      <w:r w:rsidR="00056E18">
        <w:rPr>
          <w:rFonts w:ascii="Arial" w:hAnsi="Arial" w:cs="Arial"/>
          <w:sz w:val="24"/>
          <w:szCs w:val="24"/>
        </w:rPr>
        <w:br/>
      </w:r>
      <w:r w:rsidRPr="00056E18">
        <w:rPr>
          <w:rFonts w:ascii="Arial" w:eastAsia="Cambria" w:hAnsi="Arial" w:cs="Arial"/>
          <w:sz w:val="24"/>
          <w:szCs w:val="24"/>
        </w:rPr>
        <w:t>In your final year you will need to budget for your Degree Show. This could be about £400 but will vary depending on your final ideas</w:t>
      </w:r>
      <w:r w:rsidR="00056E18">
        <w:rPr>
          <w:rFonts w:ascii="Arial" w:eastAsia="Cambria" w:hAnsi="Arial" w:cs="Arial"/>
          <w:sz w:val="24"/>
          <w:szCs w:val="24"/>
        </w:rPr>
        <w:t>.</w:t>
      </w:r>
      <w:r w:rsidR="00056E18">
        <w:rPr>
          <w:rFonts w:ascii="Arial" w:hAnsi="Arial" w:cs="Arial"/>
          <w:sz w:val="24"/>
          <w:szCs w:val="24"/>
        </w:rPr>
        <w:br/>
      </w:r>
      <w:r w:rsidR="00056E18">
        <w:rPr>
          <w:rFonts w:ascii="Arial" w:hAnsi="Arial" w:cs="Arial"/>
          <w:sz w:val="24"/>
          <w:szCs w:val="24"/>
        </w:rPr>
        <w:br/>
      </w:r>
      <w:r w:rsidRPr="00056E18">
        <w:rPr>
          <w:rFonts w:ascii="Arial" w:eastAsia="Cambria" w:hAnsi="Arial" w:cs="Arial"/>
          <w:sz w:val="24"/>
          <w:szCs w:val="24"/>
        </w:rPr>
        <w:t>Some of your assignments are submitted digitally, and all students should have external hard drives for their work. These are roughly £70 depending on capacity.</w:t>
      </w:r>
      <w:r w:rsidR="00056E18">
        <w:rPr>
          <w:rFonts w:ascii="Arial" w:hAnsi="Arial" w:cs="Arial"/>
          <w:sz w:val="24"/>
          <w:szCs w:val="24"/>
        </w:rPr>
        <w:br/>
      </w:r>
      <w:r w:rsidR="00056E18">
        <w:rPr>
          <w:rFonts w:ascii="Arial" w:hAnsi="Arial" w:cs="Arial"/>
          <w:sz w:val="24"/>
          <w:szCs w:val="24"/>
        </w:rPr>
        <w:br/>
      </w:r>
      <w:r w:rsidRPr="00056E18">
        <w:rPr>
          <w:rFonts w:ascii="Arial" w:eastAsia="Cambria" w:hAnsi="Arial" w:cs="Arial"/>
          <w:b/>
          <w:color w:val="1F4E79" w:themeColor="accent1" w:themeShade="80"/>
          <w:sz w:val="24"/>
          <w:szCs w:val="24"/>
        </w:rPr>
        <w:t>Equipment</w:t>
      </w:r>
      <w:r w:rsidR="00056E18">
        <w:rPr>
          <w:rFonts w:ascii="Arial" w:eastAsia="Cambria" w:hAnsi="Arial" w:cs="Arial"/>
          <w:b/>
          <w:color w:val="1F4E79" w:themeColor="accent1" w:themeShade="80"/>
          <w:sz w:val="24"/>
          <w:szCs w:val="24"/>
        </w:rPr>
        <w:t xml:space="preserve"> and consumables</w:t>
      </w:r>
      <w:r w:rsidR="00056E18">
        <w:rPr>
          <w:rFonts w:ascii="Arial" w:hAnsi="Arial" w:cs="Arial"/>
          <w:b/>
          <w:sz w:val="24"/>
          <w:szCs w:val="24"/>
        </w:rPr>
        <w:br/>
      </w:r>
      <w:proofErr w:type="gramStart"/>
      <w:r w:rsidRPr="00056E18">
        <w:rPr>
          <w:rFonts w:ascii="Arial" w:eastAsia="Cambria" w:hAnsi="Arial" w:cs="Arial"/>
          <w:sz w:val="24"/>
          <w:szCs w:val="24"/>
        </w:rPr>
        <w:t>As</w:t>
      </w:r>
      <w:proofErr w:type="gramEnd"/>
      <w:r w:rsidRPr="00056E18">
        <w:rPr>
          <w:rFonts w:ascii="Arial" w:eastAsia="Cambria" w:hAnsi="Arial" w:cs="Arial"/>
          <w:sz w:val="24"/>
          <w:szCs w:val="24"/>
        </w:rPr>
        <w:t xml:space="preserve"> a photography student you will be expected to have a camera. An entry level DSLR will suffice, so long as it shoots RAW files. These are about £500.</w:t>
      </w:r>
      <w:r w:rsidR="00056E18">
        <w:rPr>
          <w:rFonts w:ascii="Arial" w:hAnsi="Arial" w:cs="Arial"/>
          <w:sz w:val="24"/>
          <w:szCs w:val="24"/>
        </w:rPr>
        <w:br/>
      </w:r>
      <w:r w:rsidR="00056E18">
        <w:rPr>
          <w:rFonts w:ascii="Arial" w:hAnsi="Arial" w:cs="Arial"/>
          <w:sz w:val="24"/>
          <w:szCs w:val="24"/>
        </w:rPr>
        <w:br/>
      </w:r>
      <w:r w:rsidRPr="00056E18">
        <w:rPr>
          <w:rFonts w:ascii="Arial" w:eastAsia="Cambria" w:hAnsi="Arial" w:cs="Arial"/>
          <w:sz w:val="24"/>
          <w:szCs w:val="24"/>
        </w:rPr>
        <w:t>Everything else you need to complete the course is provided by the university and the Hires &amp; Loans department within the faculty.</w:t>
      </w:r>
      <w:r w:rsidR="00056E18">
        <w:rPr>
          <w:rFonts w:ascii="Arial" w:hAnsi="Arial" w:cs="Arial"/>
          <w:sz w:val="24"/>
          <w:szCs w:val="24"/>
        </w:rPr>
        <w:br/>
      </w:r>
      <w:r w:rsidR="00056E18">
        <w:rPr>
          <w:rFonts w:ascii="Arial" w:hAnsi="Arial" w:cs="Arial"/>
          <w:sz w:val="24"/>
          <w:szCs w:val="24"/>
        </w:rPr>
        <w:br/>
      </w:r>
      <w:r w:rsidRPr="00056E18">
        <w:rPr>
          <w:rFonts w:ascii="Arial" w:eastAsia="Cambria" w:hAnsi="Arial" w:cs="Arial"/>
          <w:sz w:val="24"/>
          <w:szCs w:val="24"/>
        </w:rPr>
        <w:t>For security purposes we advise you to take out some sort of insurance to cover equipment, if you choose to purchase your own. We s</w:t>
      </w:r>
      <w:r w:rsidR="00056E18">
        <w:rPr>
          <w:rFonts w:ascii="Arial" w:eastAsia="Cambria" w:hAnsi="Arial" w:cs="Arial"/>
          <w:sz w:val="24"/>
          <w:szCs w:val="24"/>
        </w:rPr>
        <w:t>uggest a budget of £75 for this.</w:t>
      </w:r>
      <w:r w:rsidR="00056E18">
        <w:rPr>
          <w:rFonts w:ascii="Arial" w:eastAsia="Cambria" w:hAnsi="Arial" w:cs="Arial"/>
          <w:sz w:val="24"/>
          <w:szCs w:val="24"/>
        </w:rPr>
        <w:br/>
      </w:r>
      <w:r w:rsidR="00056E18">
        <w:rPr>
          <w:rFonts w:ascii="Arial" w:eastAsia="Cambria" w:hAnsi="Arial" w:cs="Arial"/>
          <w:sz w:val="24"/>
          <w:szCs w:val="24"/>
        </w:rPr>
        <w:br/>
      </w:r>
      <w:r w:rsidR="00056E18" w:rsidRPr="00056E18">
        <w:rPr>
          <w:rFonts w:ascii="Arial" w:eastAsia="Cambria" w:hAnsi="Arial" w:cs="Arial"/>
          <w:b/>
          <w:color w:val="1F4E79" w:themeColor="accent1" w:themeShade="80"/>
          <w:sz w:val="24"/>
          <w:szCs w:val="24"/>
        </w:rPr>
        <w:t>Books</w:t>
      </w:r>
      <w:r w:rsidR="00056E18">
        <w:rPr>
          <w:rFonts w:ascii="Arial" w:eastAsia="Cambria" w:hAnsi="Arial" w:cs="Arial"/>
          <w:sz w:val="24"/>
          <w:szCs w:val="24"/>
        </w:rPr>
        <w:br/>
      </w:r>
      <w:proofErr w:type="gramStart"/>
      <w:r w:rsidRPr="00056E18">
        <w:rPr>
          <w:rFonts w:ascii="Arial" w:eastAsia="Cambria" w:hAnsi="Arial" w:cs="Arial"/>
          <w:sz w:val="24"/>
          <w:szCs w:val="24"/>
        </w:rPr>
        <w:t>All</w:t>
      </w:r>
      <w:proofErr w:type="gramEnd"/>
      <w:r w:rsidRPr="00056E18">
        <w:rPr>
          <w:rFonts w:ascii="Arial" w:eastAsia="Cambria" w:hAnsi="Arial" w:cs="Arial"/>
          <w:sz w:val="24"/>
          <w:szCs w:val="24"/>
        </w:rPr>
        <w:t xml:space="preserve"> essential books needed whilst studying the course are available in the university library or our </w:t>
      </w:r>
      <w:hyperlink r:id="rId4">
        <w:r w:rsidRPr="00056E18">
          <w:rPr>
            <w:rStyle w:val="Hyperlink"/>
            <w:rFonts w:ascii="Arial" w:eastAsia="Cambria" w:hAnsi="Arial" w:cs="Arial"/>
            <w:color w:val="0563C1"/>
            <w:sz w:val="24"/>
            <w:szCs w:val="24"/>
          </w:rPr>
          <w:t>digital library</w:t>
        </w:r>
      </w:hyperlink>
      <w:r w:rsidR="00056E18">
        <w:rPr>
          <w:rFonts w:ascii="Arial" w:eastAsia="Cambria" w:hAnsi="Arial" w:cs="Arial"/>
          <w:sz w:val="24"/>
          <w:szCs w:val="24"/>
        </w:rPr>
        <w:t>.</w:t>
      </w:r>
      <w:r w:rsidR="00056E18">
        <w:rPr>
          <w:rFonts w:ascii="Arial" w:eastAsia="Cambria" w:hAnsi="Arial" w:cs="Arial"/>
          <w:sz w:val="24"/>
          <w:szCs w:val="24"/>
        </w:rPr>
        <w:br/>
      </w:r>
      <w:r w:rsidR="00056E18">
        <w:rPr>
          <w:rFonts w:ascii="Arial" w:eastAsia="Cambria" w:hAnsi="Arial" w:cs="Arial"/>
          <w:sz w:val="24"/>
          <w:szCs w:val="24"/>
        </w:rPr>
        <w:br/>
      </w:r>
      <w:r w:rsidRPr="00056E18">
        <w:rPr>
          <w:rFonts w:ascii="Arial" w:eastAsia="Cambria" w:hAnsi="Arial" w:cs="Arial"/>
          <w:sz w:val="24"/>
          <w:szCs w:val="24"/>
        </w:rPr>
        <w:t>There are a few core reader design books which you may want to purchase during your course. A recommended budget of about £200, with an estimate of about £25 per book, for the duration</w:t>
      </w:r>
      <w:r w:rsidR="00056E18">
        <w:rPr>
          <w:rFonts w:ascii="Arial" w:eastAsia="Cambria" w:hAnsi="Arial" w:cs="Arial"/>
          <w:sz w:val="24"/>
          <w:szCs w:val="24"/>
        </w:rPr>
        <w:t xml:space="preserve"> of your studies is sufficient.</w:t>
      </w:r>
      <w:r w:rsidR="00A336FF">
        <w:rPr>
          <w:rFonts w:ascii="Arial" w:eastAsia="Cambria" w:hAnsi="Arial" w:cs="Arial"/>
          <w:sz w:val="24"/>
          <w:szCs w:val="24"/>
        </w:rPr>
        <w:br/>
      </w:r>
      <w:r w:rsidR="00A336FF">
        <w:rPr>
          <w:rFonts w:ascii="Arial" w:eastAsia="Cambria" w:hAnsi="Arial" w:cs="Arial"/>
          <w:sz w:val="24"/>
          <w:szCs w:val="24"/>
        </w:rPr>
        <w:br/>
      </w:r>
      <w:r w:rsidR="00A336FF" w:rsidRPr="00056E18">
        <w:rPr>
          <w:rFonts w:ascii="Arial" w:eastAsia="Cambria" w:hAnsi="Arial" w:cs="Arial"/>
          <w:b/>
          <w:color w:val="1F4E79" w:themeColor="accent1" w:themeShade="80"/>
          <w:sz w:val="24"/>
          <w:szCs w:val="24"/>
        </w:rPr>
        <w:t>Laptops</w:t>
      </w:r>
      <w:r w:rsidR="00A336FF">
        <w:rPr>
          <w:rFonts w:ascii="Arial" w:eastAsia="Cambria" w:hAnsi="Arial" w:cs="Arial"/>
          <w:b/>
          <w:color w:val="1F4E79" w:themeColor="accent1" w:themeShade="80"/>
          <w:sz w:val="24"/>
          <w:szCs w:val="24"/>
        </w:rPr>
        <w:t xml:space="preserve"> and software</w:t>
      </w:r>
      <w:r w:rsidR="00A336FF">
        <w:rPr>
          <w:rFonts w:ascii="Arial" w:hAnsi="Arial" w:cs="Arial"/>
          <w:sz w:val="32"/>
          <w:szCs w:val="24"/>
        </w:rPr>
        <w:br/>
      </w:r>
      <w:proofErr w:type="gramStart"/>
      <w:r w:rsidR="00A336FF" w:rsidRPr="00056E18">
        <w:rPr>
          <w:rFonts w:ascii="Arial" w:eastAsia="Cambria" w:hAnsi="Arial" w:cs="Arial"/>
          <w:sz w:val="24"/>
          <w:szCs w:val="24"/>
        </w:rPr>
        <w:t>You</w:t>
      </w:r>
      <w:proofErr w:type="gramEnd"/>
      <w:r w:rsidR="00A336FF" w:rsidRPr="00056E18">
        <w:rPr>
          <w:rFonts w:ascii="Arial" w:eastAsia="Cambria" w:hAnsi="Arial" w:cs="Arial"/>
          <w:sz w:val="24"/>
          <w:szCs w:val="24"/>
        </w:rPr>
        <w:t xml:space="preserve"> will require a laptop (PC or Mac), although we recommend that you buy a Mac, which is usually about £750-£1200 depending on specifications. Apple also offer a discount on laptops for UK students: </w:t>
      </w:r>
      <w:hyperlink r:id="rId5">
        <w:r w:rsidR="00A336FF" w:rsidRPr="00056E18">
          <w:rPr>
            <w:rStyle w:val="Hyperlink"/>
            <w:rFonts w:ascii="Arial" w:eastAsia="Cambria" w:hAnsi="Arial" w:cs="Arial"/>
            <w:color w:val="0563C1"/>
            <w:sz w:val="24"/>
            <w:szCs w:val="24"/>
          </w:rPr>
          <w:t>go to Apple for Education for more details</w:t>
        </w:r>
      </w:hyperlink>
      <w:r w:rsidR="00A336FF" w:rsidRPr="00056E18">
        <w:rPr>
          <w:rFonts w:ascii="Arial" w:eastAsia="Cambria" w:hAnsi="Arial" w:cs="Arial"/>
          <w:sz w:val="24"/>
          <w:szCs w:val="24"/>
        </w:rPr>
        <w:t>.</w:t>
      </w:r>
      <w:r w:rsidR="00A336FF">
        <w:rPr>
          <w:rFonts w:ascii="Arial" w:hAnsi="Arial" w:cs="Arial"/>
          <w:sz w:val="32"/>
          <w:szCs w:val="24"/>
        </w:rPr>
        <w:br/>
      </w:r>
      <w:r w:rsidR="00A336FF">
        <w:rPr>
          <w:rFonts w:ascii="Arial" w:eastAsia="Cambria" w:hAnsi="Arial" w:cs="Arial"/>
          <w:sz w:val="24"/>
          <w:szCs w:val="24"/>
        </w:rPr>
        <w:br/>
      </w:r>
      <w:r w:rsidR="00A336FF" w:rsidRPr="00056E18">
        <w:rPr>
          <w:rFonts w:ascii="Arial" w:eastAsia="Cambria" w:hAnsi="Arial" w:cs="Arial"/>
          <w:sz w:val="24"/>
          <w:szCs w:val="24"/>
        </w:rPr>
        <w:t>You can also borrow a laptop from the university or use one of our shared computer rooms.  Laptops may be borrowed for free for up to six hours and may be found at the following: Curzon, Millennium Point, Parkside, Jewelle</w:t>
      </w:r>
      <w:r w:rsidR="00A336FF">
        <w:rPr>
          <w:rFonts w:ascii="Arial" w:eastAsia="Cambria" w:hAnsi="Arial" w:cs="Arial"/>
          <w:sz w:val="24"/>
          <w:szCs w:val="24"/>
        </w:rPr>
        <w:t>ry Quarter and Margaret Street.</w:t>
      </w:r>
      <w:r w:rsidR="00A336FF">
        <w:rPr>
          <w:rFonts w:ascii="Arial" w:eastAsia="Cambria" w:hAnsi="Arial" w:cs="Arial"/>
          <w:sz w:val="24"/>
          <w:szCs w:val="24"/>
        </w:rPr>
        <w:br/>
      </w:r>
      <w:r w:rsidR="00A336FF">
        <w:rPr>
          <w:rFonts w:ascii="Arial" w:eastAsia="Cambria" w:hAnsi="Arial" w:cs="Arial"/>
          <w:sz w:val="24"/>
          <w:szCs w:val="24"/>
        </w:rPr>
        <w:br/>
      </w:r>
      <w:r w:rsidR="00A336FF" w:rsidRPr="00056E18">
        <w:rPr>
          <w:rFonts w:ascii="Arial" w:eastAsia="Cambria" w:hAnsi="Arial" w:cs="Arial"/>
          <w:sz w:val="24"/>
          <w:szCs w:val="24"/>
        </w:rPr>
        <w:lastRenderedPageBreak/>
        <w:t xml:space="preserve">We recommend </w:t>
      </w:r>
      <w:hyperlink r:id="rId6" w:anchor="close">
        <w:r w:rsidR="00A336FF" w:rsidRPr="00056E18">
          <w:rPr>
            <w:rStyle w:val="Hyperlink"/>
            <w:rFonts w:ascii="Arial" w:eastAsia="Cambria" w:hAnsi="Arial" w:cs="Arial"/>
            <w:color w:val="0563C1"/>
            <w:sz w:val="24"/>
            <w:szCs w:val="24"/>
          </w:rPr>
          <w:t>a student subscription to Adobe Creative Cloud for applications</w:t>
        </w:r>
      </w:hyperlink>
      <w:r w:rsidR="00A336FF">
        <w:rPr>
          <w:rFonts w:ascii="Arial" w:eastAsia="Cambria" w:hAnsi="Arial" w:cs="Arial"/>
          <w:sz w:val="24"/>
          <w:szCs w:val="24"/>
        </w:rPr>
        <w:t xml:space="preserve"> such as Photoshop and InDesign.</w:t>
      </w:r>
      <w:r w:rsidR="00A336FF">
        <w:rPr>
          <w:rFonts w:ascii="Arial" w:eastAsia="Cambria" w:hAnsi="Arial" w:cs="Arial"/>
          <w:sz w:val="24"/>
          <w:szCs w:val="24"/>
        </w:rPr>
        <w:br/>
      </w:r>
      <w:r w:rsidR="00A336FF">
        <w:rPr>
          <w:rFonts w:ascii="Arial" w:eastAsia="Cambria" w:hAnsi="Arial" w:cs="Arial"/>
          <w:sz w:val="24"/>
          <w:szCs w:val="24"/>
        </w:rPr>
        <w:br/>
      </w:r>
      <w:r w:rsidR="00A336FF" w:rsidRPr="00056E18">
        <w:rPr>
          <w:rFonts w:ascii="Arial" w:eastAsia="Cambria" w:hAnsi="Arial" w:cs="Arial"/>
          <w:sz w:val="24"/>
          <w:szCs w:val="24"/>
        </w:rPr>
        <w:t xml:space="preserve">You’ll also be provided with a </w:t>
      </w:r>
      <w:r w:rsidR="00A336FF" w:rsidRPr="00056E18">
        <w:rPr>
          <w:rFonts w:ascii="Arial" w:eastAsia="Cambria" w:hAnsi="Arial" w:cs="Arial"/>
          <w:color w:val="000000" w:themeColor="text1"/>
          <w:sz w:val="24"/>
          <w:szCs w:val="24"/>
        </w:rPr>
        <w:t xml:space="preserve">free account for </w:t>
      </w:r>
      <w:hyperlink r:id="rId7">
        <w:r w:rsidR="00A336FF" w:rsidRPr="00056E18">
          <w:rPr>
            <w:rStyle w:val="Hyperlink"/>
            <w:rFonts w:ascii="Arial" w:eastAsia="Cambria" w:hAnsi="Arial" w:cs="Arial"/>
            <w:color w:val="0563C1"/>
            <w:sz w:val="24"/>
            <w:szCs w:val="24"/>
          </w:rPr>
          <w:t>Lynda.com</w:t>
        </w:r>
      </w:hyperlink>
      <w:r w:rsidR="00A336FF" w:rsidRPr="00056E18">
        <w:rPr>
          <w:rFonts w:ascii="Arial" w:eastAsia="Cambria" w:hAnsi="Arial" w:cs="Arial"/>
          <w:color w:val="000000" w:themeColor="text1"/>
          <w:sz w:val="24"/>
          <w:szCs w:val="24"/>
        </w:rPr>
        <w:t xml:space="preserve"> worth £227.40, which allows you to use</w:t>
      </w:r>
      <w:r w:rsidR="00A336FF">
        <w:rPr>
          <w:rFonts w:ascii="Arial" w:eastAsia="Cambria" w:hAnsi="Arial" w:cs="Arial"/>
          <w:color w:val="000000" w:themeColor="text1"/>
          <w:sz w:val="24"/>
          <w:szCs w:val="24"/>
        </w:rPr>
        <w:t xml:space="preserve"> their industry training videos.</w:t>
      </w:r>
      <w:r w:rsidR="00A336FF">
        <w:rPr>
          <w:rFonts w:ascii="Arial" w:eastAsia="Cambria" w:hAnsi="Arial" w:cs="Arial"/>
          <w:color w:val="000000" w:themeColor="text1"/>
          <w:sz w:val="24"/>
          <w:szCs w:val="24"/>
        </w:rPr>
        <w:br/>
      </w:r>
      <w:r w:rsidR="00A336FF">
        <w:rPr>
          <w:rFonts w:ascii="Arial" w:eastAsia="Cambria" w:hAnsi="Arial" w:cs="Arial"/>
          <w:color w:val="000000" w:themeColor="text1"/>
          <w:sz w:val="24"/>
          <w:szCs w:val="24"/>
        </w:rPr>
        <w:br/>
      </w:r>
      <w:r w:rsidR="00A336FF" w:rsidRPr="00056E18">
        <w:rPr>
          <w:rFonts w:ascii="Arial" w:eastAsia="Cambria" w:hAnsi="Arial" w:cs="Arial"/>
          <w:sz w:val="24"/>
          <w:szCs w:val="24"/>
        </w:rPr>
        <w:t>Microsoft Office 365 and 1TB of OneDrive cloud storage space is</w:t>
      </w:r>
      <w:r w:rsidR="00A336FF">
        <w:rPr>
          <w:rFonts w:ascii="Arial" w:eastAsia="Cambria" w:hAnsi="Arial" w:cs="Arial"/>
          <w:sz w:val="24"/>
          <w:szCs w:val="24"/>
        </w:rPr>
        <w:t xml:space="preserve"> provided free to all students.</w:t>
      </w:r>
      <w:r w:rsidR="00D62E3D">
        <w:rPr>
          <w:rFonts w:ascii="Arial" w:eastAsia="Cambria" w:hAnsi="Arial" w:cs="Arial"/>
          <w:sz w:val="24"/>
          <w:szCs w:val="24"/>
        </w:rPr>
        <w:br/>
      </w:r>
      <w:r w:rsidR="00D62E3D">
        <w:rPr>
          <w:rFonts w:ascii="Arial" w:eastAsia="Cambria" w:hAnsi="Arial" w:cs="Arial"/>
          <w:sz w:val="24"/>
          <w:szCs w:val="24"/>
        </w:rPr>
        <w:br/>
      </w:r>
      <w:r w:rsidR="00D62E3D" w:rsidRPr="00063833">
        <w:rPr>
          <w:rFonts w:ascii="Arial" w:hAnsi="Arial" w:cs="Arial"/>
          <w:b/>
          <w:color w:val="1F4E79" w:themeColor="accent1" w:themeShade="80"/>
          <w:sz w:val="24"/>
          <w:szCs w:val="24"/>
        </w:rPr>
        <w:t>Printing</w:t>
      </w:r>
      <w:r w:rsidR="00D62E3D">
        <w:rPr>
          <w:rFonts w:ascii="Arial" w:eastAsiaTheme="majorEastAsia" w:hAnsi="Arial" w:cs="Arial"/>
          <w:color w:val="5B9BD5" w:themeColor="accent1"/>
          <w:sz w:val="24"/>
          <w:szCs w:val="24"/>
        </w:rPr>
        <w:br/>
      </w:r>
      <w:proofErr w:type="gramStart"/>
      <w:r w:rsidR="00D62E3D" w:rsidRPr="00063833">
        <w:rPr>
          <w:rFonts w:ascii="Arial" w:hAnsi="Arial" w:cs="Arial"/>
          <w:sz w:val="24"/>
          <w:szCs w:val="24"/>
        </w:rPr>
        <w:t>Our</w:t>
      </w:r>
      <w:proofErr w:type="gramEnd"/>
      <w:r w:rsidR="00D62E3D" w:rsidRPr="00063833">
        <w:rPr>
          <w:rFonts w:ascii="Arial" w:hAnsi="Arial" w:cs="Arial"/>
          <w:sz w:val="24"/>
          <w:szCs w:val="24"/>
        </w:rPr>
        <w:t xml:space="preserve"> on-campus print shop can produce high-quality prints for your portfolio, assignments and dissertation on an at-cost basis.</w:t>
      </w:r>
      <w:r w:rsidR="00D62E3D">
        <w:rPr>
          <w:rFonts w:ascii="Arial" w:eastAsiaTheme="majorEastAsia" w:hAnsi="Arial" w:cs="Arial"/>
          <w:color w:val="5B9BD5" w:themeColor="accent1"/>
          <w:sz w:val="24"/>
          <w:szCs w:val="24"/>
        </w:rPr>
        <w:br/>
      </w:r>
      <w:r w:rsidR="00D62E3D">
        <w:rPr>
          <w:rFonts w:ascii="Arial" w:eastAsiaTheme="majorEastAsia" w:hAnsi="Arial" w:cs="Arial"/>
          <w:color w:val="5B9BD5" w:themeColor="accent1"/>
          <w:sz w:val="24"/>
          <w:szCs w:val="24"/>
        </w:rPr>
        <w:br/>
      </w:r>
      <w:r w:rsidR="00D62E3D">
        <w:rPr>
          <w:rFonts w:ascii="Arial" w:hAnsi="Arial" w:cs="Arial"/>
          <w:sz w:val="24"/>
          <w:szCs w:val="24"/>
        </w:rPr>
        <w:t>Y</w:t>
      </w:r>
      <w:r w:rsidR="00D62E3D" w:rsidRPr="00063833">
        <w:rPr>
          <w:rFonts w:ascii="Arial" w:hAnsi="Arial" w:cs="Arial"/>
          <w:sz w:val="24"/>
          <w:szCs w:val="24"/>
        </w:rPr>
        <w:t>ou can reduce print costs by submitting assignments online. This will vary depending on your requirements and appro</w:t>
      </w:r>
      <w:r w:rsidR="00D62E3D">
        <w:rPr>
          <w:rFonts w:ascii="Arial" w:hAnsi="Arial" w:cs="Arial"/>
          <w:sz w:val="24"/>
          <w:szCs w:val="24"/>
        </w:rPr>
        <w:t>ach whilst studying the course.</w:t>
      </w:r>
      <w:bookmarkStart w:id="0" w:name="_GoBack"/>
      <w:bookmarkEnd w:id="0"/>
      <w:r w:rsidR="00056E18">
        <w:rPr>
          <w:rFonts w:ascii="Arial" w:eastAsia="Cambria" w:hAnsi="Arial" w:cs="Arial"/>
          <w:sz w:val="24"/>
          <w:szCs w:val="24"/>
        </w:rPr>
        <w:br/>
      </w:r>
      <w:r w:rsidR="00056E18">
        <w:rPr>
          <w:rFonts w:ascii="Arial" w:eastAsia="Cambria" w:hAnsi="Arial" w:cs="Arial"/>
          <w:sz w:val="24"/>
          <w:szCs w:val="24"/>
        </w:rPr>
        <w:br/>
      </w:r>
      <w:r w:rsidR="00056E18" w:rsidRPr="00056E18">
        <w:rPr>
          <w:rFonts w:ascii="Arial" w:eastAsia="Cambria" w:hAnsi="Arial" w:cs="Arial"/>
          <w:b/>
          <w:color w:val="1F4E79" w:themeColor="accent1" w:themeShade="80"/>
          <w:sz w:val="24"/>
          <w:szCs w:val="24"/>
        </w:rPr>
        <w:t>Optional – Field trips</w:t>
      </w:r>
      <w:r w:rsidR="00056E18">
        <w:rPr>
          <w:rFonts w:ascii="Arial" w:hAnsi="Arial" w:cs="Arial"/>
          <w:b/>
          <w:color w:val="1F4E79" w:themeColor="accent1" w:themeShade="80"/>
          <w:sz w:val="24"/>
          <w:szCs w:val="24"/>
        </w:rPr>
        <w:br/>
      </w:r>
      <w:proofErr w:type="gramStart"/>
      <w:r w:rsidRPr="00056E18">
        <w:rPr>
          <w:rFonts w:ascii="Arial" w:eastAsia="Cambria" w:hAnsi="Arial" w:cs="Arial"/>
          <w:sz w:val="24"/>
          <w:szCs w:val="24"/>
        </w:rPr>
        <w:t>The</w:t>
      </w:r>
      <w:proofErr w:type="gramEnd"/>
      <w:r w:rsidRPr="00056E18">
        <w:rPr>
          <w:rFonts w:ascii="Arial" w:eastAsia="Cambria" w:hAnsi="Arial" w:cs="Arial"/>
          <w:sz w:val="24"/>
          <w:szCs w:val="24"/>
        </w:rPr>
        <w:t xml:space="preserve"> school usually pays for obligatory field trips, but we suggest you budget about £50 per optional trips, as it is valuable to visit photogr</w:t>
      </w:r>
      <w:r w:rsidR="00056E18">
        <w:rPr>
          <w:rFonts w:ascii="Arial" w:eastAsia="Cambria" w:hAnsi="Arial" w:cs="Arial"/>
          <w:sz w:val="24"/>
          <w:szCs w:val="24"/>
        </w:rPr>
        <w:t>aphy exhibitions and galleries.</w:t>
      </w:r>
      <w:r w:rsidR="00056E18">
        <w:rPr>
          <w:rFonts w:ascii="Arial" w:eastAsia="Cambria" w:hAnsi="Arial" w:cs="Arial"/>
          <w:sz w:val="24"/>
          <w:szCs w:val="24"/>
        </w:rPr>
        <w:br/>
      </w:r>
      <w:r w:rsidR="00056E18">
        <w:rPr>
          <w:rFonts w:ascii="Arial" w:eastAsia="Cambria" w:hAnsi="Arial" w:cs="Arial"/>
          <w:sz w:val="24"/>
          <w:szCs w:val="24"/>
        </w:rPr>
        <w:br/>
      </w:r>
      <w:r w:rsidRPr="00056E18">
        <w:rPr>
          <w:rFonts w:ascii="Arial" w:eastAsia="Cambria" w:hAnsi="Arial" w:cs="Arial"/>
          <w:sz w:val="24"/>
          <w:szCs w:val="24"/>
          <w:lang w:val="en-US"/>
        </w:rPr>
        <w:t>In the past we have offered the following across all the Visual Communication courses, but they are all optional and based on recent prices, so these will probably fluctuate from year to</w:t>
      </w:r>
      <w:r w:rsidR="00056E18">
        <w:rPr>
          <w:rFonts w:ascii="Arial" w:eastAsia="Cambria" w:hAnsi="Arial" w:cs="Arial"/>
          <w:sz w:val="24"/>
          <w:szCs w:val="24"/>
          <w:lang w:val="en-US"/>
        </w:rPr>
        <w:t xml:space="preserve"> year. </w:t>
      </w:r>
      <w:r w:rsidRPr="00056E18">
        <w:rPr>
          <w:rFonts w:ascii="Arial" w:eastAsia="Cambria" w:hAnsi="Arial" w:cs="Arial"/>
          <w:sz w:val="24"/>
          <w:szCs w:val="24"/>
          <w:lang w:val="en-US"/>
        </w:rPr>
        <w:t>Example prices</w:t>
      </w:r>
      <w:proofErr w:type="gramStart"/>
      <w:r w:rsidRPr="00056E18">
        <w:rPr>
          <w:rFonts w:ascii="Arial" w:eastAsia="Cambria" w:hAnsi="Arial" w:cs="Arial"/>
          <w:sz w:val="24"/>
          <w:szCs w:val="24"/>
          <w:lang w:val="en-US"/>
        </w:rPr>
        <w:t>:</w:t>
      </w:r>
      <w:proofErr w:type="gramEnd"/>
      <w:r w:rsidR="00056E18">
        <w:rPr>
          <w:rFonts w:ascii="Arial" w:hAnsi="Arial" w:cs="Arial"/>
          <w:sz w:val="24"/>
          <w:szCs w:val="24"/>
        </w:rPr>
        <w:br/>
      </w:r>
      <w:r w:rsidR="00056E18">
        <w:rPr>
          <w:rFonts w:ascii="Arial" w:hAnsi="Arial" w:cs="Arial"/>
          <w:sz w:val="24"/>
          <w:szCs w:val="24"/>
        </w:rPr>
        <w:br/>
      </w:r>
      <w:r w:rsidRPr="00056E18">
        <w:rPr>
          <w:rFonts w:ascii="Arial" w:eastAsia="Cambria" w:hAnsi="Arial" w:cs="Arial"/>
          <w:sz w:val="24"/>
          <w:szCs w:val="24"/>
          <w:lang w:val="en-US"/>
        </w:rPr>
        <w:t>Berlin field - £320</w:t>
      </w:r>
      <w:r w:rsidR="00056E18">
        <w:rPr>
          <w:rFonts w:ascii="Arial" w:hAnsi="Arial" w:cs="Arial"/>
          <w:sz w:val="32"/>
          <w:szCs w:val="24"/>
        </w:rPr>
        <w:br/>
      </w:r>
      <w:r w:rsidRPr="00056E18">
        <w:rPr>
          <w:rFonts w:ascii="Arial" w:eastAsia="Cambria" w:hAnsi="Arial" w:cs="Arial"/>
          <w:sz w:val="24"/>
          <w:szCs w:val="24"/>
          <w:lang w:val="en-US"/>
        </w:rPr>
        <w:t>Venice Biennale - £397</w:t>
      </w:r>
      <w:r w:rsidR="00056E18">
        <w:rPr>
          <w:rFonts w:ascii="Arial" w:hAnsi="Arial" w:cs="Arial"/>
          <w:sz w:val="32"/>
          <w:szCs w:val="24"/>
        </w:rPr>
        <w:br/>
      </w:r>
      <w:r w:rsidRPr="00056E18">
        <w:rPr>
          <w:rFonts w:ascii="Arial" w:eastAsia="Cambria" w:hAnsi="Arial" w:cs="Arial"/>
          <w:sz w:val="24"/>
          <w:szCs w:val="24"/>
          <w:lang w:val="en-US"/>
        </w:rPr>
        <w:t>Paris Photo - £280</w:t>
      </w:r>
      <w:r w:rsidR="00056E18">
        <w:rPr>
          <w:rFonts w:ascii="Arial" w:hAnsi="Arial" w:cs="Arial"/>
          <w:sz w:val="32"/>
          <w:szCs w:val="24"/>
        </w:rPr>
        <w:br/>
      </w:r>
      <w:r w:rsidRPr="00056E18">
        <w:rPr>
          <w:rFonts w:ascii="Arial" w:eastAsia="Cambria" w:hAnsi="Arial" w:cs="Arial"/>
          <w:sz w:val="24"/>
          <w:szCs w:val="24"/>
          <w:lang w:val="en-US"/>
        </w:rPr>
        <w:t>New York - £650</w:t>
      </w:r>
      <w:r w:rsidR="00056E18">
        <w:rPr>
          <w:rFonts w:ascii="Arial" w:hAnsi="Arial" w:cs="Arial"/>
          <w:sz w:val="32"/>
          <w:szCs w:val="24"/>
        </w:rPr>
        <w:br/>
      </w:r>
      <w:r w:rsidR="00A336FF">
        <w:rPr>
          <w:rFonts w:ascii="Arial" w:eastAsia="Cambria" w:hAnsi="Arial" w:cs="Arial"/>
          <w:sz w:val="24"/>
          <w:szCs w:val="24"/>
          <w:lang w:val="en-US"/>
        </w:rPr>
        <w:t>Thailand exchange - £120</w:t>
      </w:r>
    </w:p>
    <w:sectPr w:rsidR="64374474" w:rsidRPr="00056E18" w:rsidSect="009F5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6B38A2"/>
    <w:rsid w:val="0004066D"/>
    <w:rsid w:val="00056E18"/>
    <w:rsid w:val="00077631"/>
    <w:rsid w:val="000B20AC"/>
    <w:rsid w:val="000C70DC"/>
    <w:rsid w:val="000E421E"/>
    <w:rsid w:val="001C1F56"/>
    <w:rsid w:val="001D799D"/>
    <w:rsid w:val="001E2F4B"/>
    <w:rsid w:val="002A0CCB"/>
    <w:rsid w:val="002E76BA"/>
    <w:rsid w:val="00326B13"/>
    <w:rsid w:val="0034778F"/>
    <w:rsid w:val="005051CA"/>
    <w:rsid w:val="00633B6B"/>
    <w:rsid w:val="006B38A2"/>
    <w:rsid w:val="0074061F"/>
    <w:rsid w:val="007E311C"/>
    <w:rsid w:val="009B1AF7"/>
    <w:rsid w:val="00A3014F"/>
    <w:rsid w:val="00A336FF"/>
    <w:rsid w:val="00B05901"/>
    <w:rsid w:val="00B344BD"/>
    <w:rsid w:val="00B34A61"/>
    <w:rsid w:val="00B72BF0"/>
    <w:rsid w:val="00C50C25"/>
    <w:rsid w:val="00D01C05"/>
    <w:rsid w:val="00D62E3D"/>
    <w:rsid w:val="00E7057C"/>
    <w:rsid w:val="00EF14D1"/>
    <w:rsid w:val="00EF338F"/>
    <w:rsid w:val="00EF64E5"/>
    <w:rsid w:val="3BCAB87E"/>
    <w:rsid w:val="4B310355"/>
    <w:rsid w:val="6437447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96B3"/>
  <w15:docId w15:val="{5F270074-946C-4D91-9F5B-AD049A5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AC"/>
  </w:style>
  <w:style w:type="paragraph" w:styleId="Heading2">
    <w:name w:val="heading 2"/>
    <w:basedOn w:val="Normal"/>
    <w:next w:val="Normal"/>
    <w:link w:val="Heading2Char"/>
    <w:uiPriority w:val="9"/>
    <w:unhideWhenUsed/>
    <w:qFormat/>
    <w:rsid w:val="00C50C2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66D"/>
    <w:rPr>
      <w:color w:val="0563C1" w:themeColor="hyperlink"/>
      <w:u w:val="single"/>
    </w:rPr>
  </w:style>
  <w:style w:type="character" w:styleId="FollowedHyperlink">
    <w:name w:val="FollowedHyperlink"/>
    <w:basedOn w:val="DefaultParagraphFont"/>
    <w:uiPriority w:val="99"/>
    <w:semiHidden/>
    <w:unhideWhenUsed/>
    <w:rsid w:val="001C1F56"/>
    <w:rPr>
      <w:color w:val="954F72" w:themeColor="followedHyperlink"/>
      <w:u w:val="single"/>
    </w:rPr>
  </w:style>
  <w:style w:type="character" w:customStyle="1" w:styleId="Heading2Char">
    <w:name w:val="Heading 2 Char"/>
    <w:basedOn w:val="DefaultParagraphFont"/>
    <w:link w:val="Heading2"/>
    <w:uiPriority w:val="9"/>
    <w:rsid w:val="00C50C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yn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obe.com/uk/creativecloud/buy/students.html" TargetMode="External"/><Relationship Id="rId5" Type="http://schemas.openxmlformats.org/officeDocument/2006/relationships/hyperlink" Target="http://www.apple.com/uk_edu_5000618/shop" TargetMode="External"/><Relationship Id="rId4" Type="http://schemas.openxmlformats.org/officeDocument/2006/relationships/hyperlink" Target="http://diglib4.bcu.ac.uk/webgate/dlib/templates/UCEEL/index.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Jamie Suttle</cp:lastModifiedBy>
  <cp:revision>16</cp:revision>
  <dcterms:created xsi:type="dcterms:W3CDTF">2016-03-01T16:25:00Z</dcterms:created>
  <dcterms:modified xsi:type="dcterms:W3CDTF">2017-01-25T16:03:00Z</dcterms:modified>
</cp:coreProperties>
</file>