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0A" w:rsidRPr="00FB30BD" w:rsidRDefault="00035EBF" w:rsidP="00FB30BD">
      <w:pPr>
        <w:pStyle w:val="Heading1"/>
        <w:rPr>
          <w:rFonts w:ascii="Arial" w:hAnsi="Arial" w:cs="Arial"/>
          <w:i/>
          <w:color w:val="1F4E79" w:themeColor="accent1" w:themeShade="80"/>
          <w:szCs w:val="24"/>
        </w:rPr>
      </w:pPr>
      <w:r w:rsidRPr="00FB30BD">
        <w:rPr>
          <w:rFonts w:ascii="Arial" w:hAnsi="Arial" w:cs="Arial"/>
          <w:i/>
          <w:color w:val="1F4E79" w:themeColor="accent1" w:themeShade="80"/>
          <w:szCs w:val="24"/>
        </w:rPr>
        <w:t xml:space="preserve">MA </w:t>
      </w:r>
      <w:r w:rsidR="00AE5B5F" w:rsidRPr="00FB30BD">
        <w:rPr>
          <w:rFonts w:ascii="Arial" w:hAnsi="Arial" w:cs="Arial"/>
          <w:i/>
          <w:color w:val="1F4E79" w:themeColor="accent1" w:themeShade="80"/>
          <w:szCs w:val="24"/>
        </w:rPr>
        <w:t xml:space="preserve">Interior </w:t>
      </w:r>
      <w:r w:rsidR="00FB30BD" w:rsidRPr="00FB30BD">
        <w:rPr>
          <w:rFonts w:ascii="Arial" w:hAnsi="Arial" w:cs="Arial"/>
          <w:i/>
          <w:color w:val="1F4E79" w:themeColor="accent1" w:themeShade="80"/>
          <w:szCs w:val="24"/>
        </w:rPr>
        <w:t xml:space="preserve">Architecture and </w:t>
      </w:r>
      <w:r w:rsidR="00AE5B5F" w:rsidRPr="00FB30BD">
        <w:rPr>
          <w:rFonts w:ascii="Arial" w:hAnsi="Arial" w:cs="Arial"/>
          <w:i/>
          <w:color w:val="1F4E79" w:themeColor="accent1" w:themeShade="80"/>
          <w:szCs w:val="24"/>
        </w:rPr>
        <w:t>Design</w:t>
      </w:r>
      <w:r w:rsidR="00FB30BD" w:rsidRPr="00FB30BD">
        <w:rPr>
          <w:rFonts w:ascii="Arial" w:hAnsi="Arial" w:cs="Arial"/>
          <w:i/>
          <w:color w:val="1F4E79" w:themeColor="accent1" w:themeShade="80"/>
          <w:szCs w:val="24"/>
        </w:rPr>
        <w:br/>
        <w:t>Birmingham School of Architecture and Design</w:t>
      </w:r>
    </w:p>
    <w:p w:rsidR="003E7E78" w:rsidRPr="00FB30BD" w:rsidRDefault="003E7E78" w:rsidP="00FB30BD">
      <w:pPr>
        <w:rPr>
          <w:rFonts w:ascii="Arial" w:hAnsi="Arial" w:cs="Arial"/>
        </w:rPr>
      </w:pPr>
    </w:p>
    <w:p w:rsidR="009B3A8F" w:rsidRPr="00FB30BD" w:rsidRDefault="00241A08" w:rsidP="00FB30BD">
      <w:pPr>
        <w:pStyle w:val="Heading2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FB30BD">
        <w:rPr>
          <w:rFonts w:ascii="Arial" w:hAnsi="Arial" w:cs="Arial"/>
          <w:b/>
          <w:color w:val="1F4E79" w:themeColor="accent1" w:themeShade="80"/>
          <w:sz w:val="24"/>
          <w:szCs w:val="24"/>
        </w:rPr>
        <w:t>Additional costs</w:t>
      </w:r>
      <w:r w:rsidR="00B36AF7" w:rsidRPr="00FB30BD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for this course</w:t>
      </w:r>
    </w:p>
    <w:p w:rsidR="00BF2492" w:rsidRPr="00FB30BD" w:rsidRDefault="00BF2492" w:rsidP="00FB30BD">
      <w:pPr>
        <w:rPr>
          <w:rFonts w:ascii="Arial" w:hAnsi="Arial" w:cs="Arial"/>
        </w:rPr>
      </w:pPr>
      <w:r w:rsidRPr="00FB30BD">
        <w:rPr>
          <w:rFonts w:ascii="Arial" w:hAnsi="Arial" w:cs="Arial"/>
        </w:rPr>
        <w:t>We have provided you with a breakdown of the essential costs and the optional costs which are dependent on your budget.</w:t>
      </w:r>
    </w:p>
    <w:p w:rsidR="00BF2492" w:rsidRPr="00FB30BD" w:rsidRDefault="00BF2492" w:rsidP="00FB30BD">
      <w:pPr>
        <w:rPr>
          <w:rFonts w:ascii="Arial" w:hAnsi="Arial" w:cs="Arial"/>
        </w:rPr>
      </w:pPr>
    </w:p>
    <w:p w:rsidR="00132E08" w:rsidRPr="00FB30BD" w:rsidRDefault="00132E08" w:rsidP="00FB30BD">
      <w:pPr>
        <w:rPr>
          <w:rFonts w:ascii="Arial" w:hAnsi="Arial" w:cs="Arial"/>
        </w:rPr>
      </w:pPr>
      <w:r w:rsidRPr="00FB30BD">
        <w:rPr>
          <w:rFonts w:ascii="Arial" w:hAnsi="Arial" w:cs="Arial"/>
        </w:rPr>
        <w:t>Please note that your marks are not a reflection of how much you spend, so a student who spends less than the estimated costs won’t be marked down, compared to a student who spends more.</w:t>
      </w:r>
    </w:p>
    <w:p w:rsidR="00544662" w:rsidRPr="00FB30BD" w:rsidRDefault="00544662" w:rsidP="00FB30BD">
      <w:pPr>
        <w:rPr>
          <w:rFonts w:ascii="Arial" w:hAnsi="Arial" w:cs="Arial"/>
        </w:rPr>
      </w:pPr>
    </w:p>
    <w:p w:rsidR="006A08DC" w:rsidRPr="00FB30BD" w:rsidRDefault="00FB30BD" w:rsidP="00FB30BD">
      <w:pPr>
        <w:pStyle w:val="Heading3"/>
        <w:rPr>
          <w:rFonts w:ascii="Arial" w:eastAsia="Helvetica" w:hAnsi="Arial" w:cs="Arial"/>
          <w:lang w:eastAsia="ar-SA"/>
        </w:rPr>
      </w:pPr>
      <w:r>
        <w:rPr>
          <w:rFonts w:ascii="Arial" w:hAnsi="Arial" w:cs="Arial"/>
          <w:b/>
          <w:color w:val="1F4E79" w:themeColor="accent1" w:themeShade="80"/>
        </w:rPr>
        <w:t>Materials for technical modules</w:t>
      </w:r>
    </w:p>
    <w:p w:rsidR="001C025C" w:rsidRPr="00FB30BD" w:rsidRDefault="00E46073" w:rsidP="00FB30BD">
      <w:pPr>
        <w:rPr>
          <w:rFonts w:ascii="Arial" w:eastAsia="Helvetica" w:hAnsi="Arial" w:cs="Arial"/>
        </w:rPr>
      </w:pPr>
      <w:r w:rsidRPr="00FB30BD">
        <w:rPr>
          <w:rFonts w:ascii="Arial" w:eastAsia="Helvetica" w:hAnsi="Arial" w:cs="Arial"/>
          <w:lang w:eastAsia="ar-SA"/>
        </w:rPr>
        <w:t>W</w:t>
      </w:r>
      <w:r w:rsidRPr="00FB30BD">
        <w:rPr>
          <w:rFonts w:ascii="Arial" w:eastAsia="Times New Roman" w:hAnsi="Arial" w:cs="Arial"/>
          <w:lang w:eastAsia="ar-SA"/>
        </w:rPr>
        <w:t xml:space="preserve">hilst many facilities are provided you’ll need to budget for materials throughout the course. </w:t>
      </w:r>
      <w:r w:rsidRPr="00FB30BD">
        <w:rPr>
          <w:rFonts w:ascii="Arial" w:eastAsia="Helvetica" w:hAnsi="Arial" w:cs="Arial"/>
          <w:lang w:eastAsia="ar-SA"/>
        </w:rPr>
        <w:t xml:space="preserve">You are required to obtain your own set of basic tools. </w:t>
      </w:r>
      <w:r w:rsidRPr="00FB30BD">
        <w:rPr>
          <w:rFonts w:ascii="Arial" w:eastAsia="Helvetica" w:hAnsi="Arial" w:cs="Arial"/>
        </w:rPr>
        <w:t>Those materials/tools include both studio and workshop items. You will be advised on what to buy during the first few weeks on the course.</w:t>
      </w:r>
    </w:p>
    <w:p w:rsidR="00455002" w:rsidRPr="00FB30BD" w:rsidRDefault="00455002" w:rsidP="00FB30BD">
      <w:pPr>
        <w:rPr>
          <w:rFonts w:ascii="Arial" w:eastAsia="Helvetica" w:hAnsi="Arial" w:cs="Arial"/>
        </w:rPr>
      </w:pPr>
    </w:p>
    <w:p w:rsidR="00455002" w:rsidRPr="00FB30BD" w:rsidRDefault="00455002" w:rsidP="00FB30BD">
      <w:pPr>
        <w:rPr>
          <w:rFonts w:ascii="Arial" w:eastAsia="Helvetica" w:hAnsi="Arial" w:cs="Arial"/>
        </w:rPr>
      </w:pPr>
      <w:r w:rsidRPr="00FB30BD">
        <w:rPr>
          <w:rFonts w:ascii="Arial" w:eastAsia="Helvetica" w:hAnsi="Arial" w:cs="Arial"/>
        </w:rPr>
        <w:t xml:space="preserve">We have provided you with a detailed list of the essential costs that you’ll incur whilst studying </w:t>
      </w:r>
      <w:r w:rsidR="00D0331B" w:rsidRPr="00FB30BD">
        <w:rPr>
          <w:rFonts w:ascii="Arial" w:eastAsia="Helvetica" w:hAnsi="Arial" w:cs="Arial"/>
        </w:rPr>
        <w:t xml:space="preserve">on </w:t>
      </w:r>
      <w:r w:rsidRPr="00FB30BD">
        <w:rPr>
          <w:rFonts w:ascii="Arial" w:eastAsia="Helvetica" w:hAnsi="Arial" w:cs="Arial"/>
        </w:rPr>
        <w:t>the MA.</w:t>
      </w:r>
    </w:p>
    <w:p w:rsidR="00E46073" w:rsidRPr="00FB30BD" w:rsidRDefault="00E46073" w:rsidP="00FB30BD">
      <w:pPr>
        <w:rPr>
          <w:rFonts w:ascii="Arial" w:eastAsia="Helvetica" w:hAnsi="Arial" w:cs="Arial"/>
        </w:rPr>
      </w:pPr>
    </w:p>
    <w:p w:rsidR="001D1623" w:rsidRPr="00FB30BD" w:rsidRDefault="00D0331B" w:rsidP="00FB30BD">
      <w:pPr>
        <w:rPr>
          <w:rFonts w:ascii="Arial" w:eastAsia="Helvetica" w:hAnsi="Arial" w:cs="Arial"/>
        </w:rPr>
      </w:pPr>
      <w:r w:rsidRPr="00FB30BD">
        <w:rPr>
          <w:rFonts w:ascii="Arial" w:eastAsia="Helvetica" w:hAnsi="Arial" w:cs="Arial"/>
        </w:rPr>
        <w:t>You should budget</w:t>
      </w:r>
      <w:r w:rsidR="001D1623" w:rsidRPr="00FB30BD">
        <w:rPr>
          <w:rFonts w:ascii="Arial" w:eastAsia="Helvetica" w:hAnsi="Arial" w:cs="Arial"/>
        </w:rPr>
        <w:t xml:space="preserve"> </w:t>
      </w:r>
      <w:r w:rsidRPr="00FB30BD">
        <w:rPr>
          <w:rFonts w:ascii="Arial" w:eastAsia="Helvetica" w:hAnsi="Arial" w:cs="Arial"/>
        </w:rPr>
        <w:t>about</w:t>
      </w:r>
      <w:r w:rsidR="00455002" w:rsidRPr="00FB30BD">
        <w:rPr>
          <w:rFonts w:ascii="Arial" w:eastAsia="Helvetica" w:hAnsi="Arial" w:cs="Arial"/>
        </w:rPr>
        <w:t xml:space="preserve"> £</w:t>
      </w:r>
      <w:r w:rsidR="006A08DC" w:rsidRPr="00FB30BD">
        <w:rPr>
          <w:rFonts w:ascii="Arial" w:eastAsia="Helvetica" w:hAnsi="Arial" w:cs="Arial"/>
        </w:rPr>
        <w:t>3</w:t>
      </w:r>
      <w:r w:rsidR="00455002" w:rsidRPr="00FB30BD">
        <w:rPr>
          <w:rFonts w:ascii="Arial" w:eastAsia="Helvetica" w:hAnsi="Arial" w:cs="Arial"/>
        </w:rPr>
        <w:t>00</w:t>
      </w:r>
      <w:r w:rsidR="00E46073" w:rsidRPr="00FB30BD">
        <w:rPr>
          <w:rFonts w:ascii="Arial" w:eastAsia="Helvetica" w:hAnsi="Arial" w:cs="Arial"/>
        </w:rPr>
        <w:t xml:space="preserve"> for</w:t>
      </w:r>
      <w:r w:rsidR="001D1623" w:rsidRPr="00FB30BD">
        <w:rPr>
          <w:rFonts w:ascii="Arial" w:eastAsia="Helvetica" w:hAnsi="Arial" w:cs="Arial"/>
        </w:rPr>
        <w:t xml:space="preserve"> 3D modelling, </w:t>
      </w:r>
      <w:r w:rsidR="00455002" w:rsidRPr="00FB30BD">
        <w:rPr>
          <w:rFonts w:ascii="Arial" w:eastAsia="Helvetica" w:hAnsi="Arial" w:cs="Arial"/>
        </w:rPr>
        <w:t xml:space="preserve">laser </w:t>
      </w:r>
      <w:r w:rsidR="001D1623" w:rsidRPr="00FB30BD">
        <w:rPr>
          <w:rFonts w:ascii="Arial" w:eastAsia="Helvetica" w:hAnsi="Arial" w:cs="Arial"/>
        </w:rPr>
        <w:t>cutting and a portfolio folder for</w:t>
      </w:r>
      <w:r w:rsidR="00E46073" w:rsidRPr="00FB30BD">
        <w:rPr>
          <w:rFonts w:ascii="Arial" w:eastAsia="Helvetica" w:hAnsi="Arial" w:cs="Arial"/>
        </w:rPr>
        <w:t xml:space="preserve"> the duration of the cour</w:t>
      </w:r>
      <w:r w:rsidR="001D1623" w:rsidRPr="00FB30BD">
        <w:rPr>
          <w:rFonts w:ascii="Arial" w:eastAsia="Helvetica" w:hAnsi="Arial" w:cs="Arial"/>
        </w:rPr>
        <w:t xml:space="preserve">se. </w:t>
      </w:r>
    </w:p>
    <w:p w:rsidR="001D1623" w:rsidRPr="00FB30BD" w:rsidRDefault="001D1623" w:rsidP="00FB30BD">
      <w:pPr>
        <w:rPr>
          <w:rFonts w:ascii="Arial" w:eastAsia="Helvetica" w:hAnsi="Arial" w:cs="Arial"/>
        </w:rPr>
      </w:pPr>
    </w:p>
    <w:p w:rsidR="001D1623" w:rsidRPr="00FB30BD" w:rsidRDefault="00C96FFD" w:rsidP="00FB30BD">
      <w:pPr>
        <w:rPr>
          <w:rFonts w:ascii="Arial" w:eastAsia="Helvetica" w:hAnsi="Arial" w:cs="Arial"/>
        </w:rPr>
      </w:pPr>
      <w:r w:rsidRPr="00FB30BD">
        <w:rPr>
          <w:rFonts w:ascii="Arial" w:eastAsia="Helvetica" w:hAnsi="Arial" w:cs="Arial"/>
        </w:rPr>
        <w:t>An average budget of about £200 will cover the</w:t>
      </w:r>
      <w:r w:rsidR="001D1623" w:rsidRPr="00FB30BD">
        <w:rPr>
          <w:rFonts w:ascii="Arial" w:eastAsia="Helvetica" w:hAnsi="Arial" w:cs="Arial"/>
        </w:rPr>
        <w:t xml:space="preserve"> purchase </w:t>
      </w:r>
      <w:r w:rsidRPr="00FB30BD">
        <w:rPr>
          <w:rFonts w:ascii="Arial" w:eastAsia="Helvetica" w:hAnsi="Arial" w:cs="Arial"/>
        </w:rPr>
        <w:t xml:space="preserve">of </w:t>
      </w:r>
      <w:r w:rsidR="001D1623" w:rsidRPr="00FB30BD">
        <w:rPr>
          <w:rFonts w:ascii="Arial" w:eastAsia="Helvetica" w:hAnsi="Arial" w:cs="Arial"/>
        </w:rPr>
        <w:t>your own tools</w:t>
      </w:r>
      <w:r w:rsidR="00E46073" w:rsidRPr="00FB30BD">
        <w:rPr>
          <w:rFonts w:ascii="Arial" w:eastAsia="Helvetica" w:hAnsi="Arial" w:cs="Arial"/>
        </w:rPr>
        <w:t xml:space="preserve">: good quality pencils, scale ruler, cutting mat, </w:t>
      </w:r>
      <w:proofErr w:type="gramStart"/>
      <w:r w:rsidR="00E46073" w:rsidRPr="00FB30BD">
        <w:rPr>
          <w:rFonts w:ascii="Arial" w:eastAsia="Helvetica" w:hAnsi="Arial" w:cs="Arial"/>
        </w:rPr>
        <w:t>crayons</w:t>
      </w:r>
      <w:proofErr w:type="gramEnd"/>
      <w:r w:rsidR="001D1623" w:rsidRPr="00FB30BD">
        <w:rPr>
          <w:rFonts w:ascii="Arial" w:eastAsia="Helvetica" w:hAnsi="Arial" w:cs="Arial"/>
        </w:rPr>
        <w:t>, c</w:t>
      </w:r>
      <w:r w:rsidRPr="00FB30BD">
        <w:rPr>
          <w:rFonts w:ascii="Arial" w:eastAsia="Helvetica" w:hAnsi="Arial" w:cs="Arial"/>
        </w:rPr>
        <w:t xml:space="preserve">olour wheel and masking tape, </w:t>
      </w:r>
      <w:r w:rsidR="001D1623" w:rsidRPr="00FB30BD">
        <w:rPr>
          <w:rFonts w:ascii="Arial" w:eastAsia="Helvetica" w:hAnsi="Arial" w:cs="Arial"/>
        </w:rPr>
        <w:t xml:space="preserve">although some students spend more or less </w:t>
      </w:r>
      <w:r w:rsidRPr="00FB30BD">
        <w:rPr>
          <w:rFonts w:ascii="Arial" w:eastAsia="Helvetica" w:hAnsi="Arial" w:cs="Arial"/>
        </w:rPr>
        <w:t>depending</w:t>
      </w:r>
      <w:r w:rsidR="001D1623" w:rsidRPr="00FB30BD">
        <w:rPr>
          <w:rFonts w:ascii="Arial" w:eastAsia="Helvetica" w:hAnsi="Arial" w:cs="Arial"/>
        </w:rPr>
        <w:t xml:space="preserve"> on </w:t>
      </w:r>
      <w:r w:rsidRPr="00FB30BD">
        <w:rPr>
          <w:rFonts w:ascii="Arial" w:eastAsia="Helvetica" w:hAnsi="Arial" w:cs="Arial"/>
        </w:rPr>
        <w:t xml:space="preserve">the </w:t>
      </w:r>
      <w:r w:rsidR="001D1623" w:rsidRPr="00FB30BD">
        <w:rPr>
          <w:rFonts w:ascii="Arial" w:eastAsia="Helvetica" w:hAnsi="Arial" w:cs="Arial"/>
        </w:rPr>
        <w:t>tools required.</w:t>
      </w:r>
    </w:p>
    <w:p w:rsidR="001D1623" w:rsidRPr="00FB30BD" w:rsidRDefault="001D1623" w:rsidP="00FB30BD">
      <w:pPr>
        <w:rPr>
          <w:rFonts w:ascii="Arial" w:hAnsi="Arial" w:cs="Arial"/>
        </w:rPr>
      </w:pPr>
    </w:p>
    <w:p w:rsidR="00FB30BD" w:rsidRPr="00FB30BD" w:rsidRDefault="00C96FFD" w:rsidP="00FB30BD">
      <w:pPr>
        <w:rPr>
          <w:rFonts w:ascii="Arial" w:hAnsi="Arial" w:cs="Arial"/>
          <w:b/>
          <w:color w:val="1F4E79" w:themeColor="accent1" w:themeShade="80"/>
        </w:rPr>
      </w:pPr>
      <w:r w:rsidRPr="00FB30BD">
        <w:rPr>
          <w:rFonts w:ascii="Arial" w:hAnsi="Arial" w:cs="Arial"/>
        </w:rPr>
        <w:t>Y</w:t>
      </w:r>
      <w:r w:rsidR="001D1623" w:rsidRPr="00FB30BD">
        <w:rPr>
          <w:rFonts w:ascii="Arial" w:hAnsi="Arial" w:cs="Arial"/>
        </w:rPr>
        <w:t>ou may also want to buy your own digital camer</w:t>
      </w:r>
      <w:r w:rsidRPr="00FB30BD">
        <w:rPr>
          <w:rFonts w:ascii="Arial" w:hAnsi="Arial" w:cs="Arial"/>
        </w:rPr>
        <w:t>a to use during the course; b</w:t>
      </w:r>
      <w:r w:rsidR="004D6FF9" w:rsidRPr="00FB30BD">
        <w:rPr>
          <w:rFonts w:ascii="Arial" w:hAnsi="Arial" w:cs="Arial"/>
        </w:rPr>
        <w:t xml:space="preserve">udget </w:t>
      </w:r>
      <w:r w:rsidRPr="00FB30BD">
        <w:rPr>
          <w:rFonts w:ascii="Arial" w:hAnsi="Arial" w:cs="Arial"/>
        </w:rPr>
        <w:t>about</w:t>
      </w:r>
      <w:r w:rsidR="001D1623" w:rsidRPr="00FB30BD">
        <w:rPr>
          <w:rFonts w:ascii="Arial" w:hAnsi="Arial" w:cs="Arial"/>
        </w:rPr>
        <w:t xml:space="preserve"> £</w:t>
      </w:r>
      <w:r w:rsidR="006A08DC" w:rsidRPr="00FB30BD">
        <w:rPr>
          <w:rFonts w:ascii="Arial" w:hAnsi="Arial" w:cs="Arial"/>
        </w:rPr>
        <w:t>300</w:t>
      </w:r>
      <w:r w:rsidRPr="00FB30BD">
        <w:rPr>
          <w:rFonts w:ascii="Arial" w:hAnsi="Arial" w:cs="Arial"/>
        </w:rPr>
        <w:t>,</w:t>
      </w:r>
      <w:r w:rsidR="00455002" w:rsidRPr="00FB30BD">
        <w:rPr>
          <w:rFonts w:ascii="Arial" w:hAnsi="Arial" w:cs="Arial"/>
        </w:rPr>
        <w:t xml:space="preserve"> </w:t>
      </w:r>
      <w:r w:rsidRPr="00FB30BD">
        <w:rPr>
          <w:rFonts w:ascii="Arial" w:hAnsi="Arial" w:cs="Arial"/>
        </w:rPr>
        <w:t>although</w:t>
      </w:r>
      <w:r w:rsidR="00455002" w:rsidRPr="00FB30BD">
        <w:rPr>
          <w:rFonts w:ascii="Arial" w:hAnsi="Arial" w:cs="Arial"/>
        </w:rPr>
        <w:t xml:space="preserve"> you can find </w:t>
      </w:r>
      <w:r w:rsidRPr="00FB30BD">
        <w:rPr>
          <w:rFonts w:ascii="Arial" w:hAnsi="Arial" w:cs="Arial"/>
        </w:rPr>
        <w:t>cameras</w:t>
      </w:r>
      <w:r w:rsidR="00455002" w:rsidRPr="00FB30BD">
        <w:rPr>
          <w:rFonts w:ascii="Arial" w:hAnsi="Arial" w:cs="Arial"/>
        </w:rPr>
        <w:t xml:space="preserve"> for less than this amount. W</w:t>
      </w:r>
      <w:r w:rsidR="00BF28AD" w:rsidRPr="00FB30BD">
        <w:rPr>
          <w:rFonts w:ascii="Arial" w:hAnsi="Arial" w:cs="Arial"/>
        </w:rPr>
        <w:t xml:space="preserve">e </w:t>
      </w:r>
      <w:r w:rsidR="00455002" w:rsidRPr="00FB30BD">
        <w:rPr>
          <w:rFonts w:ascii="Arial" w:hAnsi="Arial" w:cs="Arial"/>
        </w:rPr>
        <w:t xml:space="preserve">do </w:t>
      </w:r>
      <w:r w:rsidR="00BF28AD" w:rsidRPr="00FB30BD">
        <w:rPr>
          <w:rFonts w:ascii="Arial" w:hAnsi="Arial" w:cs="Arial"/>
        </w:rPr>
        <w:t xml:space="preserve">recommend you purchase insurance for </w:t>
      </w:r>
      <w:r w:rsidR="00455002" w:rsidRPr="00FB30BD">
        <w:rPr>
          <w:rFonts w:ascii="Arial" w:hAnsi="Arial" w:cs="Arial"/>
        </w:rPr>
        <w:t>your camera</w:t>
      </w:r>
      <w:r w:rsidRPr="00FB30BD">
        <w:rPr>
          <w:rFonts w:ascii="Arial" w:hAnsi="Arial" w:cs="Arial"/>
        </w:rPr>
        <w:t xml:space="preserve"> –</w:t>
      </w:r>
      <w:r w:rsidR="00BF28AD" w:rsidRPr="00FB30BD">
        <w:rPr>
          <w:rFonts w:ascii="Arial" w:hAnsi="Arial" w:cs="Arial"/>
        </w:rPr>
        <w:t xml:space="preserve"> </w:t>
      </w:r>
      <w:r w:rsidR="004D6FF9" w:rsidRPr="00FB30BD">
        <w:rPr>
          <w:rFonts w:ascii="Arial" w:hAnsi="Arial" w:cs="Arial"/>
        </w:rPr>
        <w:t>on average</w:t>
      </w:r>
      <w:r w:rsidR="00455002" w:rsidRPr="00FB30BD">
        <w:rPr>
          <w:rFonts w:ascii="Arial" w:hAnsi="Arial" w:cs="Arial"/>
        </w:rPr>
        <w:t xml:space="preserve"> it’s between £40- £80 per year.</w:t>
      </w:r>
      <w:r w:rsidR="00FB30BD">
        <w:rPr>
          <w:rFonts w:ascii="Arial" w:hAnsi="Arial" w:cs="Arial"/>
        </w:rPr>
        <w:br/>
      </w:r>
      <w:r w:rsidR="00FB30BD">
        <w:rPr>
          <w:rFonts w:ascii="Arial" w:hAnsi="Arial" w:cs="Arial"/>
        </w:rPr>
        <w:br/>
      </w:r>
      <w:r w:rsidR="00FB30BD" w:rsidRPr="00FB30BD">
        <w:rPr>
          <w:rFonts w:ascii="Arial" w:hAnsi="Arial" w:cs="Arial"/>
          <w:b/>
          <w:color w:val="1F4E79" w:themeColor="accent1" w:themeShade="80"/>
        </w:rPr>
        <w:t>Books</w:t>
      </w:r>
    </w:p>
    <w:p w:rsidR="00FB30BD" w:rsidRPr="00FB30BD" w:rsidRDefault="00FB30BD" w:rsidP="00FB30BD">
      <w:pPr>
        <w:jc w:val="both"/>
        <w:rPr>
          <w:rFonts w:ascii="Arial" w:hAnsi="Arial" w:cs="Arial"/>
        </w:rPr>
      </w:pPr>
      <w:r w:rsidRPr="00FB30BD">
        <w:rPr>
          <w:rFonts w:ascii="Arial" w:hAnsi="Arial" w:cs="Arial"/>
        </w:rPr>
        <w:t xml:space="preserve">We also have a well-stocked university library with both physical and digital resources for you to use. </w:t>
      </w:r>
    </w:p>
    <w:p w:rsidR="00FB30BD" w:rsidRPr="00FB30BD" w:rsidRDefault="00FB30BD" w:rsidP="00FB30BD">
      <w:pPr>
        <w:jc w:val="both"/>
        <w:rPr>
          <w:rFonts w:ascii="Arial" w:hAnsi="Arial" w:cs="Arial"/>
        </w:rPr>
      </w:pPr>
    </w:p>
    <w:p w:rsidR="00FB30BD" w:rsidRPr="00FB30BD" w:rsidRDefault="00FB30BD" w:rsidP="00FB30BD">
      <w:pPr>
        <w:jc w:val="both"/>
        <w:rPr>
          <w:rFonts w:ascii="Arial" w:hAnsi="Arial" w:cs="Arial"/>
        </w:rPr>
      </w:pPr>
      <w:r w:rsidRPr="00FB30BD">
        <w:rPr>
          <w:rFonts w:ascii="Arial" w:hAnsi="Arial" w:cs="Arial"/>
        </w:rPr>
        <w:t xml:space="preserve">Most books needed whilst studying on the course are available in the university library (although you may want to purchase a few of your own books, particularly core texts). </w:t>
      </w:r>
    </w:p>
    <w:p w:rsidR="00FB30BD" w:rsidRPr="00FB30BD" w:rsidRDefault="00FB30BD" w:rsidP="00FB30BD">
      <w:pPr>
        <w:jc w:val="both"/>
        <w:rPr>
          <w:rFonts w:ascii="Arial" w:hAnsi="Arial" w:cs="Arial"/>
        </w:rPr>
      </w:pPr>
    </w:p>
    <w:p w:rsidR="00FB30BD" w:rsidRPr="00FB30BD" w:rsidRDefault="00FB30BD" w:rsidP="00FB30BD">
      <w:pPr>
        <w:rPr>
          <w:rFonts w:ascii="Arial" w:hAnsi="Arial" w:cs="Arial"/>
        </w:rPr>
      </w:pPr>
      <w:r w:rsidRPr="00FB30BD">
        <w:rPr>
          <w:rFonts w:ascii="Arial" w:hAnsi="Arial" w:cs="Arial"/>
        </w:rPr>
        <w:t xml:space="preserve">You can buy some books on online stores such as Amazon </w:t>
      </w:r>
      <w:hyperlink r:id="rId5" w:history="1">
        <w:r w:rsidRPr="00FB30BD">
          <w:rPr>
            <w:rStyle w:val="Hyperlink"/>
            <w:rFonts w:ascii="Arial" w:hAnsi="Arial" w:cs="Arial"/>
          </w:rPr>
          <w:t>www.amazon.co.uk</w:t>
        </w:r>
      </w:hyperlink>
      <w:r w:rsidRPr="00FB30BD">
        <w:rPr>
          <w:rFonts w:ascii="Arial" w:hAnsi="Arial" w:cs="Arial"/>
        </w:rPr>
        <w:t>, ABE Books (</w:t>
      </w:r>
      <w:hyperlink r:id="rId6" w:history="1">
        <w:r w:rsidRPr="00FB30BD">
          <w:rPr>
            <w:rStyle w:val="Hyperlink"/>
            <w:rFonts w:ascii="Arial" w:hAnsi="Arial" w:cs="Arial"/>
          </w:rPr>
          <w:t>www.abebooks.co.uk</w:t>
        </w:r>
      </w:hyperlink>
      <w:r w:rsidRPr="00FB30BD">
        <w:rPr>
          <w:rFonts w:ascii="Arial" w:hAnsi="Arial" w:cs="Arial"/>
        </w:rPr>
        <w:t>) and the Book Depository (</w:t>
      </w:r>
      <w:hyperlink r:id="rId7" w:history="1">
        <w:r w:rsidRPr="00FB30BD">
          <w:rPr>
            <w:rStyle w:val="Hyperlink"/>
            <w:rFonts w:ascii="Arial" w:hAnsi="Arial" w:cs="Arial"/>
          </w:rPr>
          <w:t>www.bookdepository.co.uk</w:t>
        </w:r>
      </w:hyperlink>
      <w:r w:rsidRPr="00FB30BD">
        <w:rPr>
          <w:rFonts w:ascii="Arial" w:hAnsi="Arial" w:cs="Arial"/>
        </w:rPr>
        <w:t xml:space="preserve">). </w:t>
      </w:r>
    </w:p>
    <w:p w:rsidR="00FB30BD" w:rsidRPr="00FB30BD" w:rsidRDefault="00FB30BD" w:rsidP="00FB30BD">
      <w:pPr>
        <w:rPr>
          <w:rFonts w:ascii="Arial" w:hAnsi="Arial" w:cs="Arial"/>
        </w:rPr>
      </w:pPr>
    </w:p>
    <w:p w:rsidR="00FB30BD" w:rsidRPr="00FB30BD" w:rsidRDefault="00FB30BD" w:rsidP="00FB30BD">
      <w:pPr>
        <w:rPr>
          <w:rFonts w:ascii="Arial" w:hAnsi="Arial" w:cs="Arial"/>
        </w:rPr>
      </w:pPr>
      <w:r w:rsidRPr="00FB30BD">
        <w:rPr>
          <w:rFonts w:ascii="Arial" w:hAnsi="Arial" w:cs="Arial"/>
          <w:i/>
        </w:rPr>
        <w:t>Optional</w:t>
      </w:r>
      <w:r w:rsidRPr="00FB30BD">
        <w:rPr>
          <w:rFonts w:ascii="Arial" w:hAnsi="Arial" w:cs="Arial"/>
        </w:rPr>
        <w:t>: We recommend that you budget £250 for the purchase of books and journal/magazine subscriptions:</w:t>
      </w:r>
    </w:p>
    <w:p w:rsidR="00FB30BD" w:rsidRPr="00FB30BD" w:rsidRDefault="00FB30BD" w:rsidP="00FB30BD">
      <w:pPr>
        <w:rPr>
          <w:rFonts w:ascii="Arial" w:hAnsi="Arial" w:cs="Arial"/>
        </w:rPr>
      </w:pPr>
    </w:p>
    <w:p w:rsidR="00FB30BD" w:rsidRPr="00FB30BD" w:rsidRDefault="00FB30BD" w:rsidP="00FB30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30BD">
        <w:rPr>
          <w:rFonts w:ascii="Arial" w:hAnsi="Arial" w:cs="Arial"/>
        </w:rPr>
        <w:t xml:space="preserve">Cereal </w:t>
      </w:r>
    </w:p>
    <w:p w:rsidR="00FB30BD" w:rsidRPr="00FB30BD" w:rsidRDefault="00FB30BD" w:rsidP="00FB30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30BD">
        <w:rPr>
          <w:rFonts w:ascii="Arial" w:hAnsi="Arial" w:cs="Arial"/>
        </w:rPr>
        <w:lastRenderedPageBreak/>
        <w:t>Frame</w:t>
      </w:r>
    </w:p>
    <w:p w:rsidR="00FB30BD" w:rsidRPr="00FB30BD" w:rsidRDefault="00B5473F" w:rsidP="00FB30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8" w:history="1">
        <w:r w:rsidR="00FB30BD" w:rsidRPr="00FB30BD">
          <w:rPr>
            <w:rStyle w:val="Hyperlink"/>
            <w:rFonts w:ascii="Arial" w:hAnsi="Arial" w:cs="Arial"/>
            <w:color w:val="auto"/>
            <w:u w:val="none"/>
          </w:rPr>
          <w:t>Icon</w:t>
        </w:r>
      </w:hyperlink>
    </w:p>
    <w:p w:rsidR="00434AB4" w:rsidRPr="00FB30BD" w:rsidRDefault="00434AB4" w:rsidP="00FB30BD">
      <w:pPr>
        <w:rPr>
          <w:rFonts w:ascii="Arial" w:hAnsi="Arial" w:cs="Arial"/>
        </w:rPr>
      </w:pPr>
    </w:p>
    <w:p w:rsidR="006A08DC" w:rsidRPr="00FB30BD" w:rsidRDefault="006713EA" w:rsidP="00FB30BD">
      <w:pPr>
        <w:rPr>
          <w:rFonts w:ascii="Arial" w:hAnsi="Arial" w:cs="Arial"/>
          <w:color w:val="1F4E79" w:themeColor="accent1" w:themeShade="80"/>
        </w:rPr>
      </w:pPr>
      <w:r w:rsidRPr="00FB30BD">
        <w:rPr>
          <w:rFonts w:ascii="Arial" w:hAnsi="Arial" w:cs="Arial"/>
          <w:b/>
          <w:color w:val="1F4E79" w:themeColor="accent1" w:themeShade="80"/>
        </w:rPr>
        <w:t>Laptops</w:t>
      </w:r>
      <w:r w:rsidR="00FB30BD" w:rsidRPr="00FB30BD">
        <w:rPr>
          <w:rFonts w:ascii="Arial" w:hAnsi="Arial" w:cs="Arial"/>
          <w:b/>
          <w:color w:val="1F4E79" w:themeColor="accent1" w:themeShade="80"/>
        </w:rPr>
        <w:t xml:space="preserve"> and software</w:t>
      </w:r>
    </w:p>
    <w:p w:rsidR="006A08DC" w:rsidRPr="00FB30BD" w:rsidRDefault="006A08DC" w:rsidP="00FB30BD">
      <w:pPr>
        <w:rPr>
          <w:rFonts w:ascii="Arial" w:hAnsi="Arial" w:cs="Arial"/>
        </w:rPr>
      </w:pPr>
      <w:r w:rsidRPr="00FB30BD">
        <w:rPr>
          <w:rFonts w:ascii="Arial" w:hAnsi="Arial" w:cs="Arial"/>
        </w:rPr>
        <w:t>On the course we use blogs for design studio to cut down on printing during the design development process. It’s faster and cost-effective, meaning you can store your work online and collate it for tutorials and design presentations.</w:t>
      </w:r>
    </w:p>
    <w:p w:rsidR="006A08DC" w:rsidRPr="00FB30BD" w:rsidRDefault="006A08DC" w:rsidP="00FB30BD">
      <w:pPr>
        <w:rPr>
          <w:rFonts w:ascii="Arial" w:hAnsi="Arial" w:cs="Arial"/>
        </w:rPr>
      </w:pPr>
    </w:p>
    <w:p w:rsidR="006A08DC" w:rsidRPr="00FB30BD" w:rsidRDefault="006A08DC" w:rsidP="00FB30BD">
      <w:pPr>
        <w:rPr>
          <w:rFonts w:ascii="Arial" w:hAnsi="Arial" w:cs="Arial"/>
          <w:lang w:val="en-US"/>
        </w:rPr>
      </w:pPr>
      <w:r w:rsidRPr="00FB30BD">
        <w:rPr>
          <w:rFonts w:ascii="Arial" w:hAnsi="Arial" w:cs="Arial"/>
        </w:rPr>
        <w:t>Therefore, having your o</w:t>
      </w:r>
      <w:r w:rsidR="00FB30BD">
        <w:rPr>
          <w:rFonts w:ascii="Arial" w:hAnsi="Arial" w:cs="Arial"/>
        </w:rPr>
        <w:t xml:space="preserve">wn laptop is highly desirable. </w:t>
      </w:r>
      <w:r w:rsidRPr="00FB30BD">
        <w:rPr>
          <w:rFonts w:ascii="Arial" w:hAnsi="Arial" w:cs="Arial"/>
        </w:rPr>
        <w:t>On this course, it is essential for you to purchase your own laptop (PC or Mac), but you may wish to hire a laptop from the university or use one of our shared computer rooms.</w:t>
      </w:r>
      <w:r w:rsidR="00FB30BD">
        <w:rPr>
          <w:rFonts w:ascii="Arial" w:hAnsi="Arial" w:cs="Arial"/>
        </w:rPr>
        <w:t xml:space="preserve"> </w:t>
      </w:r>
      <w:r w:rsidRPr="00FB30BD">
        <w:rPr>
          <w:rFonts w:ascii="Arial" w:hAnsi="Arial" w:cs="Arial"/>
        </w:rPr>
        <w:t xml:space="preserve">Laptops may be hired out for free for up to six hours and may be found at the following buildings: Curzon, Millennium Point, Parkside, School of Jewellery and School of Art. Most students prefer to have their own laptops, so we suggest you budget around £400 to £1200 for this dependent on </w:t>
      </w:r>
      <w:r w:rsidR="00FB30BD">
        <w:rPr>
          <w:rFonts w:ascii="Arial" w:hAnsi="Arial" w:cs="Arial"/>
        </w:rPr>
        <w:t xml:space="preserve">your preferences and budget. </w:t>
      </w:r>
      <w:r w:rsidRPr="00FB30BD">
        <w:rPr>
          <w:rFonts w:ascii="Arial" w:hAnsi="Arial" w:cs="Arial"/>
          <w:lang w:val="en-US"/>
        </w:rPr>
        <w:t xml:space="preserve">Also, </w:t>
      </w:r>
      <w:r w:rsidRPr="00FB30BD">
        <w:rPr>
          <w:rFonts w:ascii="Arial" w:hAnsi="Arial" w:cs="Arial"/>
        </w:rPr>
        <w:t>we would recommend you buy one with over 1GB memory.</w:t>
      </w:r>
    </w:p>
    <w:p w:rsidR="006A08DC" w:rsidRPr="00FB30BD" w:rsidRDefault="006A08DC" w:rsidP="00FB30BD">
      <w:pPr>
        <w:rPr>
          <w:rFonts w:ascii="Arial" w:hAnsi="Arial" w:cs="Arial"/>
        </w:rPr>
      </w:pPr>
    </w:p>
    <w:p w:rsidR="006A08DC" w:rsidRPr="00FB30BD" w:rsidRDefault="006A08DC" w:rsidP="00FB30BD">
      <w:pPr>
        <w:rPr>
          <w:rFonts w:ascii="Arial" w:hAnsi="Arial" w:cs="Arial"/>
          <w:lang w:val="en-US"/>
        </w:rPr>
      </w:pPr>
      <w:r w:rsidRPr="00FB30BD">
        <w:rPr>
          <w:rFonts w:ascii="Arial" w:hAnsi="Arial" w:cs="Arial"/>
        </w:rPr>
        <w:t xml:space="preserve">We recommend </w:t>
      </w:r>
      <w:hyperlink r:id="rId9" w:anchor="close" w:history="1">
        <w:r w:rsidRPr="00FB30BD">
          <w:rPr>
            <w:rStyle w:val="Hyperlink"/>
            <w:rFonts w:ascii="Arial" w:hAnsi="Arial" w:cs="Arial"/>
          </w:rPr>
          <w:t>a student subscription to Adobe Creative Cloud for these applications</w:t>
        </w:r>
      </w:hyperlink>
      <w:r w:rsidRPr="00FB30BD">
        <w:rPr>
          <w:rFonts w:ascii="Arial" w:hAnsi="Arial" w:cs="Arial"/>
        </w:rPr>
        <w:t xml:space="preserve">, along with </w:t>
      </w:r>
      <w:hyperlink r:id="rId10" w:history="1">
        <w:r w:rsidRPr="00FB30BD">
          <w:rPr>
            <w:rStyle w:val="Hyperlink"/>
            <w:rFonts w:ascii="Arial" w:hAnsi="Arial" w:cs="Arial"/>
            <w:lang w:val="en-US"/>
          </w:rPr>
          <w:t>Google Earth</w:t>
        </w:r>
      </w:hyperlink>
      <w:r w:rsidRPr="00FB30BD">
        <w:rPr>
          <w:rFonts w:ascii="Arial" w:hAnsi="Arial" w:cs="Arial"/>
          <w:color w:val="18376A"/>
          <w:lang w:val="en-US"/>
        </w:rPr>
        <w:t xml:space="preserve"> (</w:t>
      </w:r>
      <w:r w:rsidRPr="00FB30BD">
        <w:rPr>
          <w:rFonts w:ascii="Arial" w:hAnsi="Arial" w:cs="Arial"/>
          <w:lang w:val="en-US"/>
        </w:rPr>
        <w:t xml:space="preserve">free), </w:t>
      </w:r>
      <w:hyperlink r:id="rId11" w:history="1">
        <w:proofErr w:type="spellStart"/>
        <w:r w:rsidRPr="00FB30BD">
          <w:rPr>
            <w:rStyle w:val="Hyperlink"/>
            <w:rFonts w:ascii="Arial" w:hAnsi="Arial" w:cs="Arial"/>
            <w:lang w:val="en-US"/>
          </w:rPr>
          <w:t>SketchUp</w:t>
        </w:r>
        <w:proofErr w:type="spellEnd"/>
      </w:hyperlink>
      <w:r w:rsidRPr="00FB30BD">
        <w:rPr>
          <w:rFonts w:ascii="Arial" w:hAnsi="Arial" w:cs="Arial"/>
          <w:color w:val="18376A"/>
          <w:lang w:val="en-US"/>
        </w:rPr>
        <w:t xml:space="preserve"> (</w:t>
      </w:r>
      <w:r w:rsidRPr="00FB30BD">
        <w:rPr>
          <w:rFonts w:ascii="Arial" w:hAnsi="Arial" w:cs="Arial"/>
          <w:lang w:val="en-US"/>
        </w:rPr>
        <w:t xml:space="preserve">discounted for students) and </w:t>
      </w:r>
      <w:hyperlink r:id="rId12" w:history="1">
        <w:r w:rsidRPr="00FB30BD">
          <w:rPr>
            <w:rStyle w:val="Hyperlink"/>
            <w:rFonts w:ascii="Arial" w:hAnsi="Arial" w:cs="Arial"/>
            <w:lang w:val="en-US"/>
          </w:rPr>
          <w:t>AutoCAD for students</w:t>
        </w:r>
      </w:hyperlink>
      <w:r w:rsidRPr="00FB30BD">
        <w:rPr>
          <w:rFonts w:ascii="Arial" w:hAnsi="Arial" w:cs="Arial"/>
          <w:color w:val="18376A"/>
          <w:lang w:val="en-US"/>
        </w:rPr>
        <w:t xml:space="preserve"> (</w:t>
      </w:r>
      <w:r w:rsidRPr="00FB30BD">
        <w:rPr>
          <w:rFonts w:ascii="Arial" w:hAnsi="Arial" w:cs="Arial"/>
          <w:lang w:val="en-US"/>
        </w:rPr>
        <w:t xml:space="preserve">free for students).  </w:t>
      </w:r>
    </w:p>
    <w:p w:rsidR="006A08DC" w:rsidRPr="00B41B87" w:rsidRDefault="006A08DC" w:rsidP="00FB30BD">
      <w:pPr>
        <w:rPr>
          <w:rFonts w:ascii="Arial" w:hAnsi="Arial" w:cs="Arial"/>
          <w:lang w:val="en-US"/>
        </w:rPr>
      </w:pPr>
    </w:p>
    <w:p w:rsidR="006A08DC" w:rsidRPr="00B41B87" w:rsidRDefault="00B5473F" w:rsidP="00FB30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will be individual licence costs for software programs such as </w:t>
      </w:r>
      <w:bookmarkStart w:id="0" w:name="_GoBack"/>
      <w:bookmarkEnd w:id="0"/>
      <w:r w:rsidR="006A08DC" w:rsidRPr="00B41B87">
        <w:rPr>
          <w:rFonts w:ascii="Arial" w:hAnsi="Arial" w:cs="Arial"/>
        </w:rPr>
        <w:t>Adobe Photoshop, Adobe Illustrator, AutoCAD, InDesign, Vector Works and Microsoft Office. We recommend</w:t>
      </w:r>
      <w:r w:rsidR="00B41B87">
        <w:rPr>
          <w:rFonts w:ascii="Arial" w:hAnsi="Arial" w:cs="Arial"/>
        </w:rPr>
        <w:t xml:space="preserve"> a </w:t>
      </w:r>
      <w:hyperlink r:id="rId13" w:anchor="close" w:history="1">
        <w:r w:rsidR="00B41B87" w:rsidRPr="00B41B87">
          <w:rPr>
            <w:rStyle w:val="Hyperlink"/>
            <w:rFonts w:ascii="Arial" w:hAnsi="Arial" w:cs="Arial"/>
          </w:rPr>
          <w:t>student subscription to Adobe Creative Cloud for these applications</w:t>
        </w:r>
      </w:hyperlink>
      <w:r w:rsidR="00B41B87">
        <w:rPr>
          <w:rFonts w:ascii="Arial" w:hAnsi="Arial" w:cs="Arial"/>
        </w:rPr>
        <w:t>.</w:t>
      </w:r>
    </w:p>
    <w:p w:rsidR="006A08DC" w:rsidRPr="00B41B87" w:rsidRDefault="006A08DC" w:rsidP="00FB30BD">
      <w:pPr>
        <w:rPr>
          <w:rFonts w:ascii="Arial" w:hAnsi="Arial" w:cs="Arial"/>
          <w:lang w:val="en-US"/>
        </w:rPr>
      </w:pPr>
    </w:p>
    <w:p w:rsidR="006A08DC" w:rsidRPr="00FB30BD" w:rsidRDefault="006A08DC" w:rsidP="00FB30BD">
      <w:pPr>
        <w:rPr>
          <w:rFonts w:ascii="Arial" w:hAnsi="Arial" w:cs="Arial"/>
          <w:lang w:val="en-US"/>
        </w:rPr>
      </w:pPr>
      <w:r w:rsidRPr="00B41B87">
        <w:rPr>
          <w:rFonts w:ascii="Arial" w:hAnsi="Arial" w:cs="Arial"/>
          <w:lang w:val="en-US"/>
        </w:rPr>
        <w:t>The</w:t>
      </w:r>
      <w:r w:rsidRPr="00FB30BD">
        <w:rPr>
          <w:rFonts w:ascii="Arial" w:hAnsi="Arial" w:cs="Arial"/>
          <w:lang w:val="en-US"/>
        </w:rPr>
        <w:t xml:space="preserve"> above are also available on campus in computer suites.</w:t>
      </w:r>
    </w:p>
    <w:p w:rsidR="006A08DC" w:rsidRPr="00FB30BD" w:rsidRDefault="006A08DC" w:rsidP="00FB30BD">
      <w:pPr>
        <w:rPr>
          <w:rFonts w:ascii="Arial" w:hAnsi="Arial" w:cs="Arial"/>
        </w:rPr>
      </w:pPr>
    </w:p>
    <w:p w:rsidR="006A08DC" w:rsidRPr="00FB30BD" w:rsidRDefault="006A08DC" w:rsidP="00FB30BD">
      <w:pPr>
        <w:rPr>
          <w:rFonts w:ascii="Arial" w:hAnsi="Arial" w:cs="Arial"/>
        </w:rPr>
      </w:pPr>
      <w:r w:rsidRPr="00FB30BD">
        <w:rPr>
          <w:rFonts w:ascii="Arial" w:hAnsi="Arial" w:cs="Arial"/>
        </w:rPr>
        <w:t xml:space="preserve">You’ll also be provided with a </w:t>
      </w:r>
      <w:r w:rsidRPr="00FB30BD">
        <w:rPr>
          <w:rFonts w:ascii="Arial" w:eastAsia="Times New Roman" w:hAnsi="Arial" w:cs="Arial"/>
          <w:color w:val="000000"/>
        </w:rPr>
        <w:t xml:space="preserve">free account for </w:t>
      </w:r>
      <w:hyperlink r:id="rId14" w:history="1">
        <w:r w:rsidRPr="00FB30BD">
          <w:rPr>
            <w:rStyle w:val="Hyperlink"/>
            <w:rFonts w:ascii="Arial" w:eastAsia="Times New Roman" w:hAnsi="Arial" w:cs="Arial"/>
          </w:rPr>
          <w:t>Lynda.com</w:t>
        </w:r>
      </w:hyperlink>
      <w:r w:rsidRPr="00FB30BD">
        <w:rPr>
          <w:rFonts w:ascii="Arial" w:eastAsia="Times New Roman" w:hAnsi="Arial" w:cs="Arial"/>
          <w:color w:val="000000"/>
        </w:rPr>
        <w:t xml:space="preserve"> worth £227.40. </w:t>
      </w:r>
      <w:r w:rsidRPr="00FB30BD">
        <w:rPr>
          <w:rFonts w:ascii="Arial" w:eastAsia="Times New Roman" w:hAnsi="Arial" w:cs="Arial"/>
        </w:rPr>
        <w:t>You’ll also get free Vector works software.</w:t>
      </w:r>
    </w:p>
    <w:p w:rsidR="006A08DC" w:rsidRPr="00FB30BD" w:rsidRDefault="006A08DC" w:rsidP="00FB30BD">
      <w:pPr>
        <w:rPr>
          <w:rFonts w:ascii="Arial" w:hAnsi="Arial" w:cs="Arial"/>
        </w:rPr>
      </w:pPr>
    </w:p>
    <w:p w:rsidR="006A08DC" w:rsidRPr="00FB30BD" w:rsidRDefault="006A08DC" w:rsidP="00FB30BD">
      <w:pPr>
        <w:rPr>
          <w:rFonts w:ascii="Arial" w:hAnsi="Arial" w:cs="Arial"/>
        </w:rPr>
      </w:pPr>
      <w:r w:rsidRPr="00FB30BD">
        <w:rPr>
          <w:rFonts w:ascii="Arial" w:hAnsi="Arial" w:cs="Arial"/>
        </w:rPr>
        <w:t xml:space="preserve">Microsoft Office 365 and 1TB of OneDrive cloud storage space is provided free to all students. </w:t>
      </w:r>
    </w:p>
    <w:p w:rsidR="006A08DC" w:rsidRPr="00FB30BD" w:rsidRDefault="006A08DC" w:rsidP="00FB30BD">
      <w:pPr>
        <w:rPr>
          <w:rFonts w:ascii="Arial" w:hAnsi="Arial" w:cs="Arial"/>
        </w:rPr>
      </w:pPr>
    </w:p>
    <w:p w:rsidR="006A08DC" w:rsidRPr="00FB30BD" w:rsidRDefault="006A08DC" w:rsidP="00FB30BD">
      <w:pPr>
        <w:rPr>
          <w:rFonts w:ascii="Arial" w:hAnsi="Arial" w:cs="Arial"/>
        </w:rPr>
      </w:pPr>
      <w:r w:rsidRPr="00FB30BD">
        <w:rPr>
          <w:rFonts w:ascii="Arial" w:hAnsi="Arial" w:cs="Arial"/>
        </w:rPr>
        <w:t xml:space="preserve">Apple also offer a discount on laptops for UK students: </w:t>
      </w:r>
      <w:hyperlink r:id="rId15" w:history="1">
        <w:r w:rsidRPr="00FB30BD">
          <w:rPr>
            <w:rStyle w:val="Hyperlink"/>
            <w:rFonts w:ascii="Arial" w:hAnsi="Arial" w:cs="Arial"/>
          </w:rPr>
          <w:t>go to Apple for Education for more details</w:t>
        </w:r>
      </w:hyperlink>
      <w:r w:rsidRPr="00FB30BD">
        <w:rPr>
          <w:rFonts w:ascii="Arial" w:hAnsi="Arial" w:cs="Arial"/>
        </w:rPr>
        <w:t>.</w:t>
      </w:r>
    </w:p>
    <w:p w:rsidR="00BF28AD" w:rsidRPr="00FB30BD" w:rsidRDefault="00BF28AD" w:rsidP="00FB30BD">
      <w:pPr>
        <w:rPr>
          <w:rFonts w:ascii="Arial" w:hAnsi="Arial" w:cs="Arial"/>
        </w:rPr>
      </w:pPr>
    </w:p>
    <w:p w:rsidR="00E46073" w:rsidRPr="00FB30BD" w:rsidRDefault="00E46073" w:rsidP="00FB30BD">
      <w:pPr>
        <w:rPr>
          <w:rFonts w:ascii="Arial" w:hAnsi="Arial" w:cs="Arial"/>
        </w:rPr>
      </w:pPr>
      <w:r w:rsidRPr="00FB30BD">
        <w:rPr>
          <w:rFonts w:ascii="Arial" w:hAnsi="Arial" w:cs="Arial"/>
        </w:rPr>
        <w:t>You’ll gain</w:t>
      </w:r>
      <w:r w:rsidR="006A08DC" w:rsidRPr="00FB30BD">
        <w:rPr>
          <w:rFonts w:ascii="Arial" w:hAnsi="Arial" w:cs="Arial"/>
        </w:rPr>
        <w:t xml:space="preserve"> offline </w:t>
      </w:r>
      <w:r w:rsidRPr="00FB30BD">
        <w:rPr>
          <w:rFonts w:ascii="Arial" w:hAnsi="Arial" w:cs="Arial"/>
        </w:rPr>
        <w:t>free access to AutoCAD from our University Autodesk service.</w:t>
      </w:r>
    </w:p>
    <w:p w:rsidR="00E46073" w:rsidRPr="00FB30BD" w:rsidRDefault="00E46073" w:rsidP="00FB30BD">
      <w:pPr>
        <w:rPr>
          <w:rFonts w:ascii="Arial" w:hAnsi="Arial" w:cs="Arial"/>
        </w:rPr>
      </w:pPr>
    </w:p>
    <w:p w:rsidR="00FB30BD" w:rsidRPr="00FB30BD" w:rsidRDefault="001D1623" w:rsidP="00FB30BD">
      <w:pPr>
        <w:pStyle w:val="Heading3"/>
        <w:rPr>
          <w:rFonts w:ascii="Arial" w:hAnsi="Arial" w:cs="Arial"/>
          <w:b/>
          <w:color w:val="1F4E79" w:themeColor="accent1" w:themeShade="80"/>
        </w:rPr>
      </w:pPr>
      <w:r w:rsidRPr="00FB30BD">
        <w:rPr>
          <w:rFonts w:ascii="Arial" w:hAnsi="Arial" w:cs="Arial"/>
          <w:color w:val="auto"/>
        </w:rPr>
        <w:t xml:space="preserve">You’ll also </w:t>
      </w:r>
      <w:r w:rsidR="00E46073" w:rsidRPr="00FB30BD">
        <w:rPr>
          <w:rFonts w:ascii="Arial" w:hAnsi="Arial" w:cs="Arial"/>
          <w:color w:val="auto"/>
        </w:rPr>
        <w:t>require a USB stick and an external hard drive</w:t>
      </w:r>
      <w:r w:rsidR="00C96FFD" w:rsidRPr="00FB30BD">
        <w:rPr>
          <w:rFonts w:ascii="Arial" w:hAnsi="Arial" w:cs="Arial"/>
          <w:color w:val="auto"/>
        </w:rPr>
        <w:t xml:space="preserve"> –</w:t>
      </w:r>
      <w:r w:rsidR="00E46073" w:rsidRPr="00FB30BD">
        <w:rPr>
          <w:rFonts w:ascii="Arial" w:hAnsi="Arial" w:cs="Arial"/>
          <w:color w:val="auto"/>
        </w:rPr>
        <w:t xml:space="preserve"> on average </w:t>
      </w:r>
      <w:r w:rsidR="00FB30BD" w:rsidRPr="00FB30BD">
        <w:rPr>
          <w:rFonts w:ascii="Arial" w:hAnsi="Arial" w:cs="Arial"/>
          <w:color w:val="auto"/>
        </w:rPr>
        <w:t>a budget of £60 is sufficient.</w:t>
      </w:r>
      <w:r w:rsidR="00FB30BD">
        <w:rPr>
          <w:rFonts w:ascii="Arial" w:hAnsi="Arial" w:cs="Arial"/>
        </w:rPr>
        <w:br/>
      </w:r>
      <w:r w:rsidR="00FB30BD">
        <w:rPr>
          <w:rFonts w:ascii="Arial" w:hAnsi="Arial" w:cs="Arial"/>
        </w:rPr>
        <w:br/>
      </w:r>
      <w:r w:rsidR="00FB30BD" w:rsidRPr="00FB30BD">
        <w:rPr>
          <w:rFonts w:ascii="Arial" w:hAnsi="Arial" w:cs="Arial"/>
          <w:b/>
          <w:color w:val="1F4E79" w:themeColor="accent1" w:themeShade="80"/>
        </w:rPr>
        <w:t>Printing</w:t>
      </w:r>
    </w:p>
    <w:p w:rsidR="00FB30BD" w:rsidRPr="00FB30BD" w:rsidRDefault="00FB30BD" w:rsidP="00FB30BD">
      <w:pPr>
        <w:rPr>
          <w:rFonts w:ascii="Arial" w:hAnsi="Arial" w:cs="Arial"/>
        </w:rPr>
      </w:pPr>
      <w:r w:rsidRPr="00FB30BD">
        <w:rPr>
          <w:rFonts w:ascii="Arial" w:hAnsi="Arial" w:cs="Arial"/>
        </w:rPr>
        <w:t>Our on-campus print shop can produce high-quality prints for your portfolio and assignments on an at-cost basis.</w:t>
      </w:r>
    </w:p>
    <w:p w:rsidR="00FB30BD" w:rsidRPr="00FB30BD" w:rsidRDefault="00FB30BD" w:rsidP="00FB30BD">
      <w:pPr>
        <w:rPr>
          <w:rFonts w:ascii="Arial" w:hAnsi="Arial" w:cs="Arial"/>
        </w:rPr>
      </w:pPr>
    </w:p>
    <w:p w:rsidR="00E46073" w:rsidRPr="00FB30BD" w:rsidRDefault="00FB30BD" w:rsidP="00FB30BD">
      <w:pPr>
        <w:rPr>
          <w:rFonts w:ascii="Arial" w:hAnsi="Arial" w:cs="Arial"/>
        </w:rPr>
      </w:pPr>
      <w:r w:rsidRPr="00FB30BD">
        <w:rPr>
          <w:rFonts w:ascii="Arial" w:hAnsi="Arial" w:cs="Arial"/>
        </w:rPr>
        <w:t>In previous years, students have budgeted up to £200 for printing, although you can reduce print costs by submitting assignments online.</w:t>
      </w:r>
    </w:p>
    <w:p w:rsidR="00455002" w:rsidRPr="00FB30BD" w:rsidRDefault="00455002" w:rsidP="00FB30BD">
      <w:pPr>
        <w:rPr>
          <w:rFonts w:ascii="Arial" w:hAnsi="Arial" w:cs="Arial"/>
        </w:rPr>
      </w:pPr>
    </w:p>
    <w:p w:rsidR="00E30AD9" w:rsidRPr="00FB30BD" w:rsidRDefault="0069498E" w:rsidP="00FB30BD">
      <w:pPr>
        <w:rPr>
          <w:rFonts w:ascii="Arial" w:hAnsi="Arial" w:cs="Arial"/>
          <w:b/>
          <w:color w:val="1F4E79" w:themeColor="accent1" w:themeShade="80"/>
        </w:rPr>
      </w:pPr>
      <w:r w:rsidRPr="00FB30BD">
        <w:rPr>
          <w:rFonts w:ascii="Arial" w:hAnsi="Arial" w:cs="Arial"/>
          <w:b/>
          <w:color w:val="1F4E79" w:themeColor="accent1" w:themeShade="80"/>
        </w:rPr>
        <w:t xml:space="preserve">Optional – </w:t>
      </w:r>
      <w:r w:rsidR="00FB30BD" w:rsidRPr="00FB30BD">
        <w:rPr>
          <w:rFonts w:ascii="Arial" w:hAnsi="Arial" w:cs="Arial"/>
          <w:b/>
          <w:color w:val="1F4E79" w:themeColor="accent1" w:themeShade="80"/>
        </w:rPr>
        <w:t>Field trips</w:t>
      </w:r>
    </w:p>
    <w:p w:rsidR="000A78C8" w:rsidRPr="00FB30BD" w:rsidRDefault="000A78C8" w:rsidP="00FB30BD">
      <w:pPr>
        <w:rPr>
          <w:rFonts w:ascii="Arial" w:hAnsi="Arial" w:cs="Arial"/>
          <w:i/>
          <w:color w:val="2E74B5" w:themeColor="accent1" w:themeShade="BF"/>
        </w:rPr>
      </w:pPr>
    </w:p>
    <w:p w:rsidR="00B36AF7" w:rsidRPr="00FB30BD" w:rsidRDefault="00CE49FE" w:rsidP="00FB30BD">
      <w:pPr>
        <w:rPr>
          <w:rFonts w:ascii="Arial" w:hAnsi="Arial" w:cs="Arial"/>
        </w:rPr>
      </w:pPr>
      <w:r w:rsidRPr="00FB30BD">
        <w:rPr>
          <w:rFonts w:ascii="Arial" w:hAnsi="Arial" w:cs="Arial"/>
        </w:rPr>
        <w:t>Whilst</w:t>
      </w:r>
      <w:r w:rsidR="00455002" w:rsidRPr="00FB30BD">
        <w:rPr>
          <w:rFonts w:ascii="Arial" w:hAnsi="Arial" w:cs="Arial"/>
        </w:rPr>
        <w:t xml:space="preserve"> studying you’ll be given the oppor</w:t>
      </w:r>
      <w:r w:rsidR="00BF6DC0" w:rsidRPr="00FB30BD">
        <w:rPr>
          <w:rFonts w:ascii="Arial" w:hAnsi="Arial" w:cs="Arial"/>
        </w:rPr>
        <w:t>tunity to travel to a European c</w:t>
      </w:r>
      <w:r w:rsidR="00455002" w:rsidRPr="00FB30BD">
        <w:rPr>
          <w:rFonts w:ascii="Arial" w:hAnsi="Arial" w:cs="Arial"/>
        </w:rPr>
        <w:t xml:space="preserve">ountry. We recommend budgeting </w:t>
      </w:r>
      <w:r w:rsidR="00F20639" w:rsidRPr="00FB30BD">
        <w:rPr>
          <w:rFonts w:ascii="Arial" w:hAnsi="Arial" w:cs="Arial"/>
        </w:rPr>
        <w:t>about £600 for international travel –</w:t>
      </w:r>
      <w:r w:rsidR="00455002" w:rsidRPr="00FB30BD">
        <w:rPr>
          <w:rFonts w:ascii="Arial" w:hAnsi="Arial" w:cs="Arial"/>
        </w:rPr>
        <w:t xml:space="preserve"> this will cover accommodation, travel and food during your visit.</w:t>
      </w:r>
    </w:p>
    <w:sectPr w:rsidR="00B36AF7" w:rsidRPr="00FB30BD" w:rsidSect="009F57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C71BF"/>
    <w:multiLevelType w:val="hybridMultilevel"/>
    <w:tmpl w:val="39CA8D72"/>
    <w:lvl w:ilvl="0" w:tplc="AFD639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B3A8F"/>
    <w:rsid w:val="00027F96"/>
    <w:rsid w:val="00035EBF"/>
    <w:rsid w:val="0009075D"/>
    <w:rsid w:val="000A78C8"/>
    <w:rsid w:val="000E5D8E"/>
    <w:rsid w:val="00132E08"/>
    <w:rsid w:val="0014061F"/>
    <w:rsid w:val="001A6256"/>
    <w:rsid w:val="001C025C"/>
    <w:rsid w:val="001C3152"/>
    <w:rsid w:val="001D1623"/>
    <w:rsid w:val="002018D4"/>
    <w:rsid w:val="00241A08"/>
    <w:rsid w:val="002C6052"/>
    <w:rsid w:val="002D2939"/>
    <w:rsid w:val="00334D7B"/>
    <w:rsid w:val="003E7E78"/>
    <w:rsid w:val="00403EB2"/>
    <w:rsid w:val="00404E3E"/>
    <w:rsid w:val="00433643"/>
    <w:rsid w:val="00434AB4"/>
    <w:rsid w:val="004442C0"/>
    <w:rsid w:val="00455002"/>
    <w:rsid w:val="00465DDA"/>
    <w:rsid w:val="004B09DE"/>
    <w:rsid w:val="004D6FF9"/>
    <w:rsid w:val="004E45E4"/>
    <w:rsid w:val="00544662"/>
    <w:rsid w:val="005765C1"/>
    <w:rsid w:val="005B409B"/>
    <w:rsid w:val="005E1868"/>
    <w:rsid w:val="00647CA8"/>
    <w:rsid w:val="006545E7"/>
    <w:rsid w:val="006713EA"/>
    <w:rsid w:val="0069498E"/>
    <w:rsid w:val="006A08DC"/>
    <w:rsid w:val="006A4D4D"/>
    <w:rsid w:val="006D61BF"/>
    <w:rsid w:val="00700CE2"/>
    <w:rsid w:val="00820009"/>
    <w:rsid w:val="00851B0C"/>
    <w:rsid w:val="00855476"/>
    <w:rsid w:val="00883482"/>
    <w:rsid w:val="00893F26"/>
    <w:rsid w:val="00897FFC"/>
    <w:rsid w:val="008A2F2F"/>
    <w:rsid w:val="009156A6"/>
    <w:rsid w:val="0096022E"/>
    <w:rsid w:val="00971881"/>
    <w:rsid w:val="009B2E7B"/>
    <w:rsid w:val="009B3A8F"/>
    <w:rsid w:val="009F5768"/>
    <w:rsid w:val="00A2530B"/>
    <w:rsid w:val="00A26745"/>
    <w:rsid w:val="00A27515"/>
    <w:rsid w:val="00AE5B5F"/>
    <w:rsid w:val="00B07911"/>
    <w:rsid w:val="00B36AF7"/>
    <w:rsid w:val="00B41B87"/>
    <w:rsid w:val="00B5473F"/>
    <w:rsid w:val="00BF2492"/>
    <w:rsid w:val="00BF28AD"/>
    <w:rsid w:val="00BF390A"/>
    <w:rsid w:val="00BF3F2A"/>
    <w:rsid w:val="00BF6DC0"/>
    <w:rsid w:val="00C253D9"/>
    <w:rsid w:val="00C67342"/>
    <w:rsid w:val="00C71CA8"/>
    <w:rsid w:val="00C76FB7"/>
    <w:rsid w:val="00C96FFD"/>
    <w:rsid w:val="00CE49FE"/>
    <w:rsid w:val="00D02E34"/>
    <w:rsid w:val="00D0331B"/>
    <w:rsid w:val="00D26B68"/>
    <w:rsid w:val="00DC3144"/>
    <w:rsid w:val="00E02119"/>
    <w:rsid w:val="00E04DAD"/>
    <w:rsid w:val="00E30AD9"/>
    <w:rsid w:val="00E46073"/>
    <w:rsid w:val="00E7400A"/>
    <w:rsid w:val="00EE1BBD"/>
    <w:rsid w:val="00EF46D5"/>
    <w:rsid w:val="00F02935"/>
    <w:rsid w:val="00F04D0A"/>
    <w:rsid w:val="00F20639"/>
    <w:rsid w:val="00F26EB2"/>
    <w:rsid w:val="00F42AC4"/>
    <w:rsid w:val="00F434BA"/>
    <w:rsid w:val="00F56CD4"/>
    <w:rsid w:val="00F8249B"/>
    <w:rsid w:val="00F93E89"/>
    <w:rsid w:val="00FA1FC8"/>
    <w:rsid w:val="00FB30BD"/>
    <w:rsid w:val="00FE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B82DB-A9C0-4BAC-A8E8-B1BA7B7C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119"/>
  </w:style>
  <w:style w:type="paragraph" w:styleId="Heading1">
    <w:name w:val="heading 1"/>
    <w:basedOn w:val="Normal"/>
    <w:next w:val="Normal"/>
    <w:link w:val="Heading1Char"/>
    <w:uiPriority w:val="9"/>
    <w:qFormat/>
    <w:rsid w:val="00BF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F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F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F3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4D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D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6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on.org.uk/" TargetMode="External"/><Relationship Id="rId13" Type="http://schemas.openxmlformats.org/officeDocument/2006/relationships/hyperlink" Target="http://www.adobe.com/uk/creativecloud/buy/stude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depository.co.uk" TargetMode="External"/><Relationship Id="rId12" Type="http://schemas.openxmlformats.org/officeDocument/2006/relationships/hyperlink" Target="http://www.autodesk.com/education/free-software/autoca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bebooks.co.uk" TargetMode="External"/><Relationship Id="rId11" Type="http://schemas.openxmlformats.org/officeDocument/2006/relationships/hyperlink" Target="http://www.sketchup.com/education" TargetMode="External"/><Relationship Id="rId5" Type="http://schemas.openxmlformats.org/officeDocument/2006/relationships/hyperlink" Target="http://www.amazon.co.uk" TargetMode="External"/><Relationship Id="rId15" Type="http://schemas.openxmlformats.org/officeDocument/2006/relationships/hyperlink" Target="http://www.apple.com/uk_edu_5000618/shop" TargetMode="External"/><Relationship Id="rId10" Type="http://schemas.openxmlformats.org/officeDocument/2006/relationships/hyperlink" Target="https://www.google.co.uk/intl/en_uk/ear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obe.com/uk/creativecloud/buy/students.html" TargetMode="External"/><Relationship Id="rId14" Type="http://schemas.openxmlformats.org/officeDocument/2006/relationships/hyperlink" Target="http://www.lynd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BCU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Allen</dc:creator>
  <cp:keywords/>
  <dc:description/>
  <cp:lastModifiedBy>Jamie Suttle</cp:lastModifiedBy>
  <cp:revision>15</cp:revision>
  <cp:lastPrinted>2015-11-12T12:36:00Z</cp:lastPrinted>
  <dcterms:created xsi:type="dcterms:W3CDTF">2016-02-17T10:25:00Z</dcterms:created>
  <dcterms:modified xsi:type="dcterms:W3CDTF">2017-01-31T09:49:00Z</dcterms:modified>
</cp:coreProperties>
</file>